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49/2013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29 мая 2013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3.</w:t>
      </w:r>
      <w:r>
        <w:rPr>
          <w:sz w:val="22"/>
          <w:szCs w:val="22"/>
          <w:lang w:val="en-US"/>
        </w:rPr>
        <w:t> </w:t>
      </w:r>
      <w:r w:rsidR="00C46B44" w:rsidRPr="00C46B44">
        <w:rPr>
          <w:sz w:val="22"/>
          <w:szCs w:val="22"/>
        </w:rPr>
        <w:t/>
      </w:r>
      <w:r w:rsidR="006B03BE" w:rsidRPr="006B03BE">
        <w:rPr>
          <w:sz w:val="22"/>
          <w:szCs w:val="22"/>
        </w:rPr>
        <w:t>О прекращении членства в Партнерстве в порядке добровольного выхода члена из Партнерства.</w:t>
      </w:r>
    </w:p>
    <w:p w14:paraId="73FAB81B" w14:textId="77777777" w:rsidR="00436E78" w:rsidRDefault="00436E78" w:rsidP="00B067AC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4.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>О прекращении действия Свидетельства о допуске к определенному виду или видам работ, которые оказывают влияние на безопасность объектов капитального строительства, действие которого было приостановлено, в отношении определенного вида или видов работ и в случае отсутствия Свидетельства о допуске хотя бы к одному виду работ, которые оказывают влияние на безопасность объектов капитального строительства, исключении из членов Партнерства юридического лица (индивидуального предпринимателя).</w:t>
      </w:r>
    </w:p>
    <w:p w14:paraId="7475C822" w14:textId="77777777" w:rsidR="006D5FCC" w:rsidRDefault="00436E78" w:rsidP="00FD0FCB">
      <w:pPr>
        <w:ind w:left="360"/>
        <w:jc w:val="both"/>
        <w:rPr>
          <w:sz w:val="22"/>
          <w:szCs w:val="22"/>
        </w:rPr>
      </w:pPr>
      <w:r w:rsidRPr="00A40A5F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«СистемаСтрой»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1072221002050,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2221124142)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2.2.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«ЭлитСтрой»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1082224010450,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2224127504)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2.3.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«ИНВЕКС»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1063906148460,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3906162292)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3.1.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членство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в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Партнерстве</w:t>
      </w:r>
      <w:r w:rsidRPr="00A40A5F">
        <w:rPr>
          <w:sz w:val="22"/>
          <w:szCs w:val="22"/>
        </w:rPr>
        <w:t xml:space="preserve"> </w:t>
      </w:r>
      <w:r w:rsidRPr="00A40A5F">
        <w:rPr>
          <w:b/>
          <w:sz w:val="22"/>
          <w:szCs w:val="22"/>
        </w:rPr>
        <w:t>Закрытого акционерного общества «СТиМ»</w:t>
      </w:r>
      <w:r w:rsidR="00D04646" w:rsidRPr="00D04646">
        <w:rPr>
          <w:sz w:val="22"/>
          <w:szCs w:val="22"/>
        </w:rPr>
        <w:t xml:space="preserve"> </w:t>
      </w:r>
      <w:r w:rsidRPr="00A40A5F">
        <w:rPr>
          <w:sz w:val="22"/>
          <w:szCs w:val="22"/>
        </w:rPr>
        <w:t>(ОГРН 1027810339424,</w:t>
      </w:r>
      <w:r>
        <w:rPr>
          <w:sz w:val="22"/>
          <w:szCs w:val="22"/>
          <w:lang w:val="en-US"/>
        </w:rPr>
        <w:t> </w:t>
      </w:r>
      <w:r w:rsidRPr="00A40A5F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A40A5F">
        <w:rPr>
          <w:sz w:val="22"/>
          <w:szCs w:val="22"/>
        </w:rPr>
        <w:t xml:space="preserve"> 7812003495) </w:t>
      </w:r>
      <w:r w:rsidR="00231C11" w:rsidRPr="00231C11">
        <w:rPr>
          <w:sz w:val="22"/>
          <w:szCs w:val="22"/>
        </w:rPr>
        <w:t/>
      </w:r>
      <w:r w:rsidR="00AF54E3" w:rsidRPr="00A40A5F">
        <w:rPr>
          <w:sz w:val="22"/>
          <w:szCs w:val="22"/>
        </w:rPr>
        <w:t xml:space="preserve">с </w:t>
      </w:r>
      <w:r w:rsidR="00AF54E3">
        <w:rPr>
          <w:sz w:val="22"/>
          <w:szCs w:val="22"/>
        </w:rPr>
        <w:t>27.05.2013 г.</w:t>
      </w:r>
      <w:r w:rsidR="00AF54E3" w:rsidRPr="00A40A5F">
        <w:rPr>
          <w:sz w:val="22"/>
          <w:szCs w:val="22"/>
        </w:rPr>
        <w:t xml:space="preserve"> - </w:t>
      </w:r>
      <w:r w:rsidR="00231C11" w:rsidRPr="00231C11">
        <w:rPr>
          <w:sz w:val="22"/>
          <w:szCs w:val="22"/>
        </w:rPr>
        <w:t>со дня поступления в Партнерство заявления члена о добровольном прекращении его членства в Партнерстве.</w:t>
      </w:r>
      <w:r w:rsidR="008E1F09" w:rsidRPr="008E1F09">
        <w:rPr>
          <w:sz w:val="22"/>
          <w:szCs w:val="22"/>
        </w:rPr>
        <w:t/>
      </w:r>
    </w:p>
    <w:p w14:paraId="0261CA37" w14:textId="77777777" w:rsidR="00436E78" w:rsidRPr="00A40A5F" w:rsidRDefault="00436E78" w:rsidP="00CC22C2">
      <w:pPr>
        <w:ind w:left="-540"/>
        <w:jc w:val="both"/>
        <w:rPr>
          <w:sz w:val="22"/>
          <w:szCs w:val="22"/>
        </w:rPr>
      </w:pPr>
    </w:p>
    <w:p w14:paraId="7C975926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>3.2.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членство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в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Партнерстве</w:t>
      </w:r>
      <w:r w:rsidRPr="00A40A5F">
        <w:rPr>
          <w:sz w:val="22"/>
          <w:szCs w:val="22"/>
        </w:rPr>
        <w:t xml:space="preserve"> </w:t>
      </w:r>
      <w:r w:rsidRPr="00A40A5F">
        <w:rPr>
          <w:b/>
          <w:sz w:val="22"/>
          <w:szCs w:val="22"/>
        </w:rPr>
        <w:t>Общества с ограниченной ответственностью «ВерсаСтрой»</w:t>
      </w:r>
      <w:r w:rsidR="00D04646" w:rsidRPr="00D04646">
        <w:rPr>
          <w:sz w:val="22"/>
          <w:szCs w:val="22"/>
        </w:rPr>
        <w:t xml:space="preserve"> </w:t>
      </w:r>
      <w:r w:rsidRPr="00A40A5F">
        <w:rPr>
          <w:sz w:val="22"/>
          <w:szCs w:val="22"/>
        </w:rPr>
        <w:t>(ОГРН 1067847172271,</w:t>
      </w:r>
      <w:r>
        <w:rPr>
          <w:sz w:val="22"/>
          <w:szCs w:val="22"/>
          <w:lang w:val="en-US"/>
        </w:rPr>
        <w:t> </w:t>
      </w:r>
      <w:r w:rsidRPr="00A40A5F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A40A5F">
        <w:rPr>
          <w:sz w:val="22"/>
          <w:szCs w:val="22"/>
        </w:rPr>
        <w:t xml:space="preserve"> 7802345073) </w:t>
      </w:r>
      <w:r w:rsidR="00231C11" w:rsidRPr="00231C11">
        <w:rPr>
          <w:sz w:val="22"/>
          <w:szCs w:val="22"/>
        </w:rPr>
        <w:t/>
      </w:r>
      <w:r w:rsidR="00AF54E3" w:rsidRPr="00A40A5F">
        <w:rPr>
          <w:sz w:val="22"/>
          <w:szCs w:val="22"/>
        </w:rPr>
        <w:t xml:space="preserve">с </w:t>
      </w:r>
      <w:r w:rsidR="00AF54E3">
        <w:rPr>
          <w:sz w:val="22"/>
          <w:szCs w:val="22"/>
        </w:rPr>
        <w:t>28.05.2013 г.</w:t>
      </w:r>
      <w:r w:rsidR="00AF54E3" w:rsidRPr="00A40A5F">
        <w:rPr>
          <w:sz w:val="22"/>
          <w:szCs w:val="22"/>
        </w:rPr>
        <w:t xml:space="preserve"> - </w:t>
      </w:r>
      <w:r w:rsidR="00231C11" w:rsidRPr="00231C11">
        <w:rPr>
          <w:sz w:val="22"/>
          <w:szCs w:val="22"/>
        </w:rPr>
        <w:t>со дня поступления в Партнерство заявления члена о добровольном прекращении его членства в Партнерстве.</w:t>
      </w:r>
      <w:r w:rsidR="008E1F09" w:rsidRPr="008E1F09">
        <w:rPr>
          <w:sz w:val="22"/>
          <w:szCs w:val="22"/>
        </w:rPr>
        <w:t/>
      </w:r>
    </w:p>
    <w:p w14:paraId="0261CA37" w14:textId="77777777" w:rsidR="00436E78" w:rsidRPr="00A40A5F" w:rsidRDefault="00436E78" w:rsidP="00CC22C2">
      <w:pPr>
        <w:ind w:left="-540"/>
        <w:jc w:val="both"/>
        <w:rPr>
          <w:sz w:val="22"/>
          <w:szCs w:val="22"/>
        </w:rPr>
      </w:pPr>
    </w:p>
    <w:p w14:paraId="7C975926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4.1.</w:t>
      </w:r>
      <w:r>
        <w:rPr>
          <w:sz w:val="22"/>
          <w:szCs w:val="22"/>
          <w:lang w:val="en-US"/>
        </w:rPr>
        <w:t xml:space="preserve">1. </w:t>
      </w:r>
      <w:r w:rsidRPr="009A783C">
        <w:rPr>
          <w:sz w:val="22"/>
          <w:szCs w:val="22"/>
        </w:rPr>
        <w:t xml:space="preserve">В связи с неустранением </w:t>
      </w:r>
      <w:r w:rsidRPr="009A783C">
        <w:rPr>
          <w:b/>
          <w:sz w:val="22"/>
          <w:szCs w:val="22"/>
        </w:rPr>
        <w:t>Обществом с ограниченной ответственностью «Строительная компания «МСК»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1047855124360,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7842305729)</w:t>
      </w:r>
      <w:r w:rsidRPr="009A783C">
        <w:rPr>
          <w:sz w:val="22"/>
          <w:szCs w:val="22"/>
        </w:rPr>
        <w:t xml:space="preserve"> в установленный срок выявленных нарушений прекратить действие Свидетельства о допуске к работам, которые оказывают влияние на безопасность объектов капитального строительства, действие которого было приостановлено, в отношении определенных видов работ, указанных в Свидетельстве о допуске к работам № С-098-7842305729-12042010-512/4, на основании пп. 3 п. 15 ст. 55.8 Градостроительного кодекса РФ.</w:t>
      </w:r>
    </w:p>
    <w:p w14:paraId="5543F759" w14:textId="77777777" w:rsidR="00436E78" w:rsidRPr="00A40A5F" w:rsidRDefault="00436E78" w:rsidP="009A783C">
      <w:pPr>
        <w:ind w:left="-540"/>
        <w:jc w:val="both"/>
        <w:rPr>
          <w:sz w:val="22"/>
          <w:szCs w:val="22"/>
        </w:rPr>
      </w:pPr>
    </w:p>
    <w:p w14:paraId="2B74FB82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9A783C">
        <w:rPr>
          <w:sz w:val="22"/>
          <w:szCs w:val="22"/>
        </w:rPr>
        <w:t>4.1.2. В связи с отсутствием Свидетельства о допуске хотя бы к одному виду работ, которые оказывают влияние на безопасность объектов капитального строительства, исключить</w:t>
      </w:r>
      <w:r w:rsidR="00283167" w:rsidRPr="00283167">
        <w:rPr>
          <w:b/>
          <w:sz w:val="22"/>
          <w:szCs w:val="22"/>
        </w:rPr>
        <w:t xml:space="preserve"> </w:t>
      </w:r>
      <w:r w:rsidRPr="009A783C">
        <w:rPr>
          <w:b/>
          <w:sz w:val="22"/>
          <w:szCs w:val="22"/>
        </w:rPr>
        <w:lastRenderedPageBreak/>
        <w:t>Общество с ограниченной ответственностью «Строительная компания «МСК»</w:t>
      </w:r>
      <w:r w:rsidRPr="009A783C">
        <w:rPr>
          <w:sz w:val="22"/>
          <w:szCs w:val="22"/>
        </w:rPr>
        <w:t xml:space="preserve"> (</w:t>
      </w:r>
      <w:r w:rsidRPr="00B067AC">
        <w:rPr>
          <w:sz w:val="22"/>
          <w:szCs w:val="22"/>
        </w:rPr>
        <w:t>ОГРН 1047855124360,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7842305729</w:t>
      </w:r>
      <w:r w:rsidRPr="009A783C">
        <w:rPr>
          <w:sz w:val="22"/>
          <w:szCs w:val="22"/>
        </w:rPr>
        <w:t>) из членов Партнерства на основании пп. 5 п. 2 ст. 55.7 Градостроительного кодекса РФ.</w:t>
      </w:r>
    </w:p>
    <w:p w14:paraId="41E16C77" w14:textId="77777777" w:rsidR="00436E78" w:rsidRPr="00B067AC" w:rsidRDefault="00436E78" w:rsidP="00B067AC">
      <w:pPr>
        <w:ind w:left="-540"/>
        <w:jc w:val="both"/>
        <w:rPr>
          <w:sz w:val="22"/>
          <w:szCs w:val="22"/>
        </w:rPr>
      </w:pPr>
    </w:p>
    <w:p w14:paraId="000ADA97" w14:textId="77777777" w:rsidR="00FD0FCB" w:rsidRPr="00A319DF" w:rsidRDefault="00436E78" w:rsidP="00D00BF9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>4.2.</w:t>
      </w:r>
      <w:r>
        <w:rPr>
          <w:sz w:val="22"/>
          <w:szCs w:val="22"/>
          <w:lang w:val="en-US"/>
        </w:rPr>
        <w:t xml:space="preserve">1. </w:t>
      </w:r>
      <w:r w:rsidRPr="009A783C">
        <w:rPr>
          <w:sz w:val="22"/>
          <w:szCs w:val="22"/>
        </w:rPr>
        <w:t xml:space="preserve">В связи с неустранением </w:t>
      </w:r>
      <w:r w:rsidRPr="009A783C">
        <w:rPr>
          <w:b/>
          <w:sz w:val="22"/>
          <w:szCs w:val="22"/>
        </w:rPr>
        <w:t>Обществом с ограниченной ответственностью «Возрождение»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1073906028789,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3906180069)</w:t>
      </w:r>
      <w:r w:rsidRPr="009A783C">
        <w:rPr>
          <w:sz w:val="22"/>
          <w:szCs w:val="22"/>
        </w:rPr>
        <w:t xml:space="preserve"> в установленный срок выявленных нарушений прекратить действие Свидетельства о допуске к работам, которые оказывают влияние на безопасность объектов капитального строительства, действие которого было приостановлено, в отношении определенных видов работ, указанных в Свидетельстве о допуске к работам № С-039-3906180069-02042010-482/3, на основании пп. 3 п. 15 ст. 55.8 Градостроительного кодекса РФ.</w:t>
      </w:r>
    </w:p>
    <w:p w14:paraId="5543F759" w14:textId="77777777" w:rsidR="00436E78" w:rsidRPr="00A40A5F" w:rsidRDefault="00436E78" w:rsidP="009A783C">
      <w:pPr>
        <w:ind w:left="-540"/>
        <w:jc w:val="both"/>
        <w:rPr>
          <w:sz w:val="22"/>
          <w:szCs w:val="22"/>
        </w:rPr>
      </w:pPr>
    </w:p>
    <w:p w14:paraId="2B74FB82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9A783C">
        <w:rPr>
          <w:sz w:val="22"/>
          <w:szCs w:val="22"/>
        </w:rPr>
        <w:t>4.2.2. В связи с отсутствием Свидетельства о допуске хотя бы к одному виду работ, которые оказывают влияние на безопасность объектов капитального строительства, исключить</w:t>
      </w:r>
      <w:r w:rsidR="00283167" w:rsidRPr="00283167">
        <w:rPr>
          <w:b/>
          <w:sz w:val="22"/>
          <w:szCs w:val="22"/>
        </w:rPr>
        <w:t xml:space="preserve"> </w:t>
      </w:r>
      <w:r w:rsidRPr="009A783C">
        <w:rPr>
          <w:b/>
          <w:sz w:val="22"/>
          <w:szCs w:val="22"/>
        </w:rPr>
        <w:lastRenderedPageBreak/>
        <w:t>Общество с ограниченной ответственностью «Возрождение»</w:t>
      </w:r>
      <w:r w:rsidRPr="009A783C">
        <w:rPr>
          <w:sz w:val="22"/>
          <w:szCs w:val="22"/>
        </w:rPr>
        <w:t xml:space="preserve"> (</w:t>
      </w:r>
      <w:r w:rsidRPr="00B067AC">
        <w:rPr>
          <w:sz w:val="22"/>
          <w:szCs w:val="22"/>
        </w:rPr>
        <w:t>ОГРН 1073906028789,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3906180069</w:t>
      </w:r>
      <w:r w:rsidRPr="009A783C">
        <w:rPr>
          <w:sz w:val="22"/>
          <w:szCs w:val="22"/>
        </w:rPr>
        <w:t>) из членов Партнерства на основании пп. 5 п. 2 ст. 55.7 Градостроительного кодекса РФ.</w:t>
      </w:r>
    </w:p>
    <w:p w14:paraId="41E16C77" w14:textId="77777777" w:rsidR="00436E78" w:rsidRPr="00B067AC" w:rsidRDefault="00436E78" w:rsidP="00B067AC">
      <w:pPr>
        <w:ind w:left="-540"/>
        <w:jc w:val="both"/>
        <w:rPr>
          <w:sz w:val="22"/>
          <w:szCs w:val="22"/>
        </w:rPr>
      </w:pPr>
    </w:p>
    <w:p w14:paraId="000ADA97" w14:textId="77777777" w:rsidR="00FD0FCB" w:rsidRPr="00A319DF" w:rsidRDefault="00436E78" w:rsidP="00D00BF9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>4.3.</w:t>
      </w:r>
      <w:r>
        <w:rPr>
          <w:sz w:val="22"/>
          <w:szCs w:val="22"/>
          <w:lang w:val="en-US"/>
        </w:rPr>
        <w:t xml:space="preserve">1. </w:t>
      </w:r>
      <w:r w:rsidRPr="009A783C">
        <w:rPr>
          <w:sz w:val="22"/>
          <w:szCs w:val="22"/>
        </w:rPr>
        <w:t xml:space="preserve">В связи с неустранением </w:t>
      </w:r>
      <w:r w:rsidRPr="009A783C">
        <w:rPr>
          <w:b/>
          <w:sz w:val="22"/>
          <w:szCs w:val="22"/>
        </w:rPr>
        <w:t>Обществом с ограниченной ответственностью «Строительно-производственное объединение СФЕРА»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1107847026143,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7839418024)</w:t>
      </w:r>
      <w:r w:rsidRPr="009A783C">
        <w:rPr>
          <w:sz w:val="22"/>
          <w:szCs w:val="22"/>
        </w:rPr>
        <w:t xml:space="preserve"> в установленный срок выявленных нарушений прекратить действие Свидетельства о допуске к работам, которые оказывают влияние на безопасность объектов капитального строительства, действие которого было приостановлено, в отношении определенных видов работ, указанных в Свидетельстве о допуске к работам № С-098-7839418024-02042010-471/3, на основании пп. 3 п. 15 ст. 55.8 Градостроительного кодекса РФ.</w:t>
      </w:r>
    </w:p>
    <w:p w14:paraId="5543F759" w14:textId="77777777" w:rsidR="00436E78" w:rsidRPr="00A40A5F" w:rsidRDefault="00436E78" w:rsidP="009A783C">
      <w:pPr>
        <w:ind w:left="-540"/>
        <w:jc w:val="both"/>
        <w:rPr>
          <w:sz w:val="22"/>
          <w:szCs w:val="22"/>
        </w:rPr>
      </w:pPr>
    </w:p>
    <w:p w14:paraId="2B74FB82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9A783C">
        <w:rPr>
          <w:sz w:val="22"/>
          <w:szCs w:val="22"/>
        </w:rPr>
        <w:t>4.3.2. В связи с отсутствием Свидетельства о допуске хотя бы к одному виду работ, которые оказывают влияние на безопасность объектов капитального строительства, исключить</w:t>
      </w:r>
      <w:r w:rsidR="00283167" w:rsidRPr="00283167">
        <w:rPr>
          <w:b/>
          <w:sz w:val="22"/>
          <w:szCs w:val="22"/>
        </w:rPr>
        <w:t xml:space="preserve"> </w:t>
      </w:r>
      <w:r w:rsidRPr="009A783C">
        <w:rPr>
          <w:b/>
          <w:sz w:val="22"/>
          <w:szCs w:val="22"/>
        </w:rPr>
        <w:lastRenderedPageBreak/>
        <w:t>Общество с ограниченной ответственностью «Строительно-производственное объединение СФЕРА»</w:t>
      </w:r>
      <w:r w:rsidRPr="009A783C">
        <w:rPr>
          <w:sz w:val="22"/>
          <w:szCs w:val="22"/>
        </w:rPr>
        <w:t xml:space="preserve"> (</w:t>
      </w:r>
      <w:r w:rsidRPr="00B067AC">
        <w:rPr>
          <w:sz w:val="22"/>
          <w:szCs w:val="22"/>
        </w:rPr>
        <w:t>ОГРН 1107847026143,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7839418024</w:t>
      </w:r>
      <w:r w:rsidRPr="009A783C">
        <w:rPr>
          <w:sz w:val="22"/>
          <w:szCs w:val="22"/>
        </w:rPr>
        <w:t>) из членов Партнерства на основании пп. 5 п. 2 ст. 55.7 Градостроительного кодекса РФ.</w:t>
      </w:r>
    </w:p>
    <w:p w14:paraId="41E16C77" w14:textId="77777777" w:rsidR="00436E78" w:rsidRPr="00B067AC" w:rsidRDefault="00436E78" w:rsidP="00B067AC">
      <w:pPr>
        <w:ind w:left="-540"/>
        <w:jc w:val="both"/>
        <w:rPr>
          <w:sz w:val="22"/>
          <w:szCs w:val="22"/>
        </w:rPr>
      </w:pPr>
    </w:p>
    <w:p w14:paraId="000ADA97" w14:textId="77777777" w:rsidR="00FD0FCB" w:rsidRPr="00A319DF" w:rsidRDefault="00436E78" w:rsidP="00D00BF9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29 мая 2013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