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B086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B086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B086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B086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B086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B0860">
        <w:rPr>
          <w:sz w:val="22"/>
          <w:szCs w:val="22"/>
        </w:rPr>
        <w:t xml:space="preserve"> </w:t>
      </w:r>
      <w:r w:rsidR="00D51E53" w:rsidRPr="00CB0860">
        <w:rPr>
          <w:sz w:val="22"/>
          <w:szCs w:val="22"/>
        </w:rPr>
        <w:t>7</w:t>
      </w:r>
      <w:r w:rsidRPr="00CB0860">
        <w:rPr>
          <w:sz w:val="22"/>
          <w:szCs w:val="22"/>
        </w:rPr>
        <w:t xml:space="preserve"> (</w:t>
      </w:r>
      <w:r w:rsidR="00D51E53" w:rsidRPr="00CB0860">
        <w:rPr>
          <w:sz w:val="22"/>
          <w:szCs w:val="22"/>
        </w:rPr>
        <w:t>Семи</w:t>
      </w:r>
      <w:r w:rsidRPr="00CB086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B086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B086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B086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100371E3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CB086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CB086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B0860">
        <w:rPr>
          <w:sz w:val="22"/>
          <w:szCs w:val="22"/>
          <w:u w:val="single"/>
        </w:rPr>
        <w:t>:</w:t>
      </w:r>
    </w:p>
    <w:p w14:paraId="304DB49B" w14:textId="45BD577C" w:rsidR="00663812" w:rsidRDefault="00663812" w:rsidP="00CB086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2098157" w14:textId="77777777" w:rsidR="00CB0860" w:rsidRPr="00663812" w:rsidRDefault="00CB0860" w:rsidP="00CB0860">
      <w:pPr>
        <w:ind w:left="-180"/>
        <w:jc w:val="both"/>
        <w:rPr>
          <w:sz w:val="22"/>
          <w:szCs w:val="22"/>
        </w:rPr>
      </w:pPr>
      <w:bookmarkStart w:id="0" w:name="_GoBack"/>
    </w:p>
    <w:bookmarkEnd w:id="0"/>
    <w:p w14:paraId="1C3E5A1A" w14:textId="2A534820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CB0860">
        <w:rPr>
          <w:sz w:val="22"/>
          <w:szCs w:val="22"/>
        </w:rPr>
        <w:t xml:space="preserve">2.1. </w:t>
      </w:r>
      <w:r w:rsidR="00CB0860" w:rsidRPr="00823293">
        <w:rPr>
          <w:sz w:val="22"/>
          <w:szCs w:val="22"/>
        </w:rPr>
        <w:t>Установить</w:t>
      </w:r>
      <w:r w:rsidR="00CB0860">
        <w:rPr>
          <w:sz w:val="22"/>
          <w:szCs w:val="22"/>
        </w:rPr>
        <w:t xml:space="preserve"> второй</w:t>
      </w:r>
      <w:r w:rsidR="00CB0860" w:rsidRPr="00823293">
        <w:rPr>
          <w:sz w:val="22"/>
          <w:szCs w:val="22"/>
        </w:rPr>
        <w:t xml:space="preserve"> уровень о</w:t>
      </w:r>
      <w:r w:rsidR="00CB0860">
        <w:rPr>
          <w:sz w:val="22"/>
          <w:szCs w:val="22"/>
        </w:rPr>
        <w:t>тветственности члена Ассоциации</w:t>
      </w:r>
      <w:r w:rsidR="00CB0860" w:rsidRPr="00472EFF">
        <w:rPr>
          <w:sz w:val="22"/>
          <w:szCs w:val="22"/>
        </w:rPr>
        <w:t xml:space="preserve"> </w:t>
      </w:r>
      <w:r w:rsidR="00CB0860">
        <w:rPr>
          <w:sz w:val="22"/>
          <w:szCs w:val="22"/>
        </w:rPr>
        <w:t>(стоимость работ по одному договору не превышает</w:t>
      </w:r>
      <w:r w:rsidR="00CB0860" w:rsidRPr="00472EFF">
        <w:rPr>
          <w:sz w:val="22"/>
          <w:szCs w:val="22"/>
        </w:rPr>
        <w:t xml:space="preserve"> </w:t>
      </w:r>
      <w:r w:rsidR="00CB0860">
        <w:rPr>
          <w:sz w:val="22"/>
          <w:szCs w:val="22"/>
        </w:rPr>
        <w:t xml:space="preserve">пятьсот миллионов рублей) </w:t>
      </w:r>
      <w:r w:rsidR="00CB0860" w:rsidRPr="00823293">
        <w:rPr>
          <w:b/>
          <w:sz w:val="22"/>
          <w:szCs w:val="22"/>
        </w:rPr>
        <w:t>Общества с ограниченной ответственностью «Инженерные коммуникации Петербурга»</w:t>
      </w:r>
      <w:r w:rsidR="00CB0860" w:rsidRPr="00823293">
        <w:rPr>
          <w:sz w:val="22"/>
          <w:szCs w:val="22"/>
        </w:rPr>
        <w:t xml:space="preserve"> (ОГРН 1147847242795, ИНН 7814616842) по обязательствам по договорам строительного подряда</w:t>
      </w:r>
      <w:r w:rsidR="00CB0860" w:rsidRPr="0035503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16 </w:t>
      </w:r>
      <w:proofErr w:type="spellStart"/>
      <w:r w:rsidRPr="008A76F6">
        <w:rPr>
          <w:sz w:val="22"/>
          <w:szCs w:val="22"/>
          <w:lang w:val="en-US"/>
        </w:rPr>
        <w:t>июля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B0860" w:rsidRDefault="00F628DA" w:rsidP="00AD4492">
            <w:pPr>
              <w:jc w:val="right"/>
              <w:rPr>
                <w:sz w:val="22"/>
                <w:szCs w:val="22"/>
              </w:rPr>
            </w:pPr>
            <w:r w:rsidRPr="00CB086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B0860">
              <w:rPr>
                <w:sz w:val="22"/>
                <w:szCs w:val="22"/>
              </w:rPr>
              <w:t>Пышкин</w:t>
            </w:r>
            <w:proofErr w:type="spellEnd"/>
            <w:r w:rsidRPr="00CB0860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CB086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B0860" w:rsidRDefault="00F628DA" w:rsidP="00AD4492">
            <w:pPr>
              <w:jc w:val="right"/>
              <w:rPr>
                <w:sz w:val="22"/>
                <w:szCs w:val="22"/>
              </w:rPr>
            </w:pPr>
            <w:r w:rsidRPr="00CB086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B0860" w:rsidRDefault="00436E78" w:rsidP="00F628DA">
      <w:pPr>
        <w:ind w:left="-540"/>
        <w:rPr>
          <w:sz w:val="22"/>
          <w:szCs w:val="22"/>
        </w:rPr>
      </w:pPr>
    </w:p>
    <w:sectPr w:rsidR="00436E78" w:rsidRPr="00CB0860" w:rsidSect="00CB086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ABCCC3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860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13B2"/>
    <w:multiLevelType w:val="hybridMultilevel"/>
    <w:tmpl w:val="70D06C1C"/>
    <w:lvl w:ilvl="0" w:tplc="EB7C99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0860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08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086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2025-07-21T07:29:00Z</cp:lastPrinted>
  <dcterms:created xsi:type="dcterms:W3CDTF">2025-07-21T07:35:00Z</dcterms:created>
  <dcterms:modified xsi:type="dcterms:W3CDTF">2025-07-21T07:35:00Z</dcterms:modified>
</cp:coreProperties>
</file>