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373019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7/2014</w:t>
      </w:r>
      <w:r>
        <w:rPr>
          <w:b/>
          <w:sz w:val="22"/>
          <w:szCs w:val="22"/>
        </w:rPr>
        <w:t xml:space="preserve"> от 28.07.2014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960562" w:rsidRPr="00E33C87" w:rsidRDefault="00960562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июля 2014 г.</w:t>
      </w:r>
    </w:p>
    <w:p w:rsidR="00960562" w:rsidRPr="00E33C87" w:rsidRDefault="00960562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373019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F97D2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</w:t>
      </w:r>
      <w:r w:rsidR="00F97D2A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выявленных в ходе плановых проверок членов Партнерства, по представлению Контрольного комитета</w:t>
      </w:r>
      <w:r w:rsidRPr="00F97D2A">
        <w:rPr>
          <w:sz w:val="22"/>
          <w:szCs w:val="22"/>
        </w:rPr>
        <w:t xml:space="preserve">: </w:t>
      </w:r>
    </w:p>
    <w:p w:rsidR="008144DD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2.1. Общество с ограниченной ответственностью «</w:t>
      </w:r>
      <w:proofErr w:type="spellStart"/>
      <w:r w:rsidRPr="00F97D2A">
        <w:rPr>
          <w:sz w:val="22"/>
          <w:szCs w:val="22"/>
        </w:rPr>
        <w:t>ГазСтрой</w:t>
      </w:r>
      <w:proofErr w:type="spellEnd"/>
      <w:r w:rsidRPr="00F97D2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2221180901, ОГРН 1102225010150)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2.2. Общество с ограниченной ответственностью «Карьер»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0408017096, ОГРН 1070408000013)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2.3. Общество с ограниченной ответственностью «СМУ 222»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2222787495, ОГРН 1102223004102)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2.4. Общество с ограниченной ответственностью «Энергия»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6150013627, ОГРН 1096183000990) </w:t>
      </w:r>
    </w:p>
    <w:p w:rsidR="0002045A" w:rsidRPr="00D012DA" w:rsidRDefault="008144DD" w:rsidP="00031E6A">
      <w:pPr>
        <w:rPr>
          <w:sz w:val="22"/>
          <w:szCs w:val="22"/>
        </w:rPr>
      </w:pPr>
      <w:r w:rsidRPr="00D012DA">
        <w:rPr>
          <w:sz w:val="22"/>
          <w:szCs w:val="22"/>
        </w:rPr>
        <w:t>2.5. АЛТАЙСКОЕ ОТКРЫТОЕ АКЦИОНЕРНОЕ ОБЩЕСТВО ПО ПРОЕКТИРОВАНИЮ ОБЪЕКТОВ ВОДОХОЗЯЙСТВЕННОГО И МЕЛИОРАТИВНОГО НАЗНАЧЕНИЯ (</w:t>
      </w:r>
      <w:r w:rsidRPr="00031E6A">
        <w:rPr>
          <w:sz w:val="22"/>
          <w:szCs w:val="22"/>
        </w:rPr>
        <w:t>ИНН</w:t>
      </w:r>
      <w:r w:rsidRPr="00D012DA">
        <w:rPr>
          <w:sz w:val="22"/>
          <w:szCs w:val="22"/>
        </w:rPr>
        <w:t xml:space="preserve"> 2224000748, ОГРН 1022201511463)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2.6. Общество с ограниченной ответственностью «</w:t>
      </w:r>
      <w:proofErr w:type="spellStart"/>
      <w:r w:rsidRPr="00F97D2A">
        <w:rPr>
          <w:sz w:val="22"/>
          <w:szCs w:val="22"/>
        </w:rPr>
        <w:t>МегаСтрой</w:t>
      </w:r>
      <w:proofErr w:type="spellEnd"/>
      <w:r w:rsidRPr="00F97D2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7816448382, ОГРН 1089847317780) </w:t>
      </w:r>
    </w:p>
    <w:p w:rsidR="0002045A" w:rsidRPr="00D012DA" w:rsidRDefault="008144DD" w:rsidP="00031E6A">
      <w:pPr>
        <w:rPr>
          <w:sz w:val="22"/>
          <w:szCs w:val="22"/>
        </w:rPr>
      </w:pPr>
      <w:r w:rsidRPr="00D012DA">
        <w:rPr>
          <w:sz w:val="22"/>
          <w:szCs w:val="22"/>
        </w:rPr>
        <w:t>2.7. Открытое акционерное общество «Исток» (</w:t>
      </w:r>
      <w:r w:rsidRPr="00031E6A">
        <w:rPr>
          <w:sz w:val="22"/>
          <w:szCs w:val="22"/>
        </w:rPr>
        <w:t>ИНН</w:t>
      </w:r>
      <w:r w:rsidRPr="00D012DA">
        <w:rPr>
          <w:sz w:val="22"/>
          <w:szCs w:val="22"/>
        </w:rPr>
        <w:t xml:space="preserve"> 6145010490, ОГРН 1106191001070) </w:t>
      </w:r>
    </w:p>
    <w:p w:rsidR="0002045A" w:rsidRPr="00D012DA" w:rsidRDefault="008144DD" w:rsidP="00031E6A">
      <w:pPr>
        <w:rPr>
          <w:sz w:val="22"/>
          <w:szCs w:val="22"/>
        </w:rPr>
      </w:pPr>
      <w:r w:rsidRPr="00D012DA">
        <w:rPr>
          <w:sz w:val="22"/>
          <w:szCs w:val="22"/>
        </w:rPr>
        <w:t>2.8. Муниципальное казенное учреждение муниципального образования «Гвардейское городское поселение» «Управление инвестициями» (</w:t>
      </w:r>
      <w:r w:rsidRPr="00031E6A">
        <w:rPr>
          <w:sz w:val="22"/>
          <w:szCs w:val="22"/>
        </w:rPr>
        <w:t>ИНН</w:t>
      </w:r>
      <w:r w:rsidRPr="00D012DA">
        <w:rPr>
          <w:sz w:val="22"/>
          <w:szCs w:val="22"/>
        </w:rPr>
        <w:t xml:space="preserve"> 3916012842, ОГРН 1073917007328)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2.9. Общество с ограниченной ответственностью «ТЕХНОСТРОЙСЕРВИС»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3905086240, ОГРН 1073905021321)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2.10. Общество с ограниченной ответственностью «</w:t>
      </w:r>
      <w:proofErr w:type="spellStart"/>
      <w:r w:rsidRPr="00F97D2A">
        <w:rPr>
          <w:sz w:val="22"/>
          <w:szCs w:val="22"/>
        </w:rPr>
        <w:t>ЗападРегионСтрой</w:t>
      </w:r>
      <w:proofErr w:type="spellEnd"/>
      <w:r w:rsidRPr="00F97D2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3906294274, ОГРН 1133926017532)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2.11. Общество с ограниченной ответственностью «Галеон»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5404331448, ОГРН 1075404018623)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2.12. Закрытое акционерное общество «Аэропорт «Храброво»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3917505777, ОГРН 1093925037931)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2.13. Муниципальное бюджетное учреждение «</w:t>
      </w:r>
      <w:proofErr w:type="spellStart"/>
      <w:r w:rsidRPr="00F97D2A">
        <w:rPr>
          <w:sz w:val="22"/>
          <w:szCs w:val="22"/>
        </w:rPr>
        <w:t>ТехКонтрольСтрой</w:t>
      </w:r>
      <w:proofErr w:type="spellEnd"/>
      <w:r w:rsidRPr="00F97D2A">
        <w:rPr>
          <w:sz w:val="22"/>
          <w:szCs w:val="22"/>
        </w:rPr>
        <w:t>» муниципального образования «Гвардейский район»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3916501667, ОГРН 1103925022794) </w:t>
      </w:r>
    </w:p>
    <w:p w:rsidR="0002045A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2.14. Общество с ограниченной ответственностью «ОСТАС ЦЕЛТНИЕКС»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КИО 38448, ОГРН ЕГН 41203004237)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F97D2A" w:rsidRDefault="008144DD" w:rsidP="00031E6A">
      <w:pPr>
        <w:rPr>
          <w:sz w:val="22"/>
          <w:szCs w:val="22"/>
        </w:rPr>
      </w:pPr>
      <w:r w:rsidRPr="00F97D2A">
        <w:rPr>
          <w:sz w:val="22"/>
          <w:szCs w:val="22"/>
        </w:rPr>
        <w:t>3.1. Общество с ограниченной ответственностью «Сибирский строитель»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2225108141, ОГРН 1102225002582)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F97D2A">
        <w:rPr>
          <w:sz w:val="22"/>
          <w:szCs w:val="22"/>
        </w:rPr>
        <w:t xml:space="preserve"> Общество с ограниченной ответственностью «Отопительные системы»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3444174269, ОГРН 1093444007601)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D012DA">
        <w:rPr>
          <w:sz w:val="22"/>
          <w:szCs w:val="22"/>
        </w:rPr>
        <w:t xml:space="preserve"> Закрытое акционерное общество ПКФ «Кристалл» (</w:t>
      </w:r>
      <w:r w:rsidRPr="00031E6A">
        <w:rPr>
          <w:sz w:val="22"/>
          <w:szCs w:val="22"/>
        </w:rPr>
        <w:t>ИНН</w:t>
      </w:r>
      <w:r w:rsidRPr="00D012DA">
        <w:rPr>
          <w:sz w:val="22"/>
          <w:szCs w:val="22"/>
        </w:rPr>
        <w:t xml:space="preserve"> 5405241469, ОГРН 1025401908784)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3.4.</w:t>
      </w:r>
      <w:r w:rsidRPr="00D012DA">
        <w:rPr>
          <w:sz w:val="22"/>
          <w:szCs w:val="22"/>
        </w:rPr>
        <w:t xml:space="preserve"> Закрытое акционерное общество «</w:t>
      </w:r>
      <w:proofErr w:type="spellStart"/>
      <w:r w:rsidRPr="00D012DA">
        <w:rPr>
          <w:sz w:val="22"/>
          <w:szCs w:val="22"/>
        </w:rPr>
        <w:t>Атлантпромресурс</w:t>
      </w:r>
      <w:proofErr w:type="spellEnd"/>
      <w:r w:rsidRPr="00D012D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12DA">
        <w:rPr>
          <w:sz w:val="22"/>
          <w:szCs w:val="22"/>
        </w:rPr>
        <w:t xml:space="preserve"> 3913007837, ОГРН 1033910500656)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F97D2A">
        <w:rPr>
          <w:sz w:val="22"/>
          <w:szCs w:val="22"/>
        </w:rPr>
        <w:t xml:space="preserve"> Общество с ограниченной ответственностью «А-Строй»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3906231147, ОГРН 1113926007062)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F97D2A">
        <w:rPr>
          <w:sz w:val="22"/>
          <w:szCs w:val="22"/>
        </w:rPr>
        <w:t xml:space="preserve"> Общество с ограниченной ответственностью Строительная компания «Вертикаль»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6150046693, ОГРН 1066150003171)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F97D2A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97D2A">
        <w:rPr>
          <w:sz w:val="22"/>
          <w:szCs w:val="22"/>
        </w:rPr>
        <w:t>БалтСтрой</w:t>
      </w:r>
      <w:proofErr w:type="spellEnd"/>
      <w:r w:rsidRPr="00F97D2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7813405077, ОГРН 1089847058388)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F97D2A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97D2A">
        <w:rPr>
          <w:sz w:val="22"/>
          <w:szCs w:val="22"/>
        </w:rPr>
        <w:t>РосТеплоСтрой</w:t>
      </w:r>
      <w:proofErr w:type="spellEnd"/>
      <w:r w:rsidRPr="00F97D2A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7814396851, ОГРН 1089847032241)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F97D2A">
        <w:rPr>
          <w:sz w:val="22"/>
          <w:szCs w:val="22"/>
        </w:rPr>
        <w:t xml:space="preserve"> Общество с ограниченной ответственностью «Новосибирский строительный трест»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5404262610, ОГРН 1055404180534)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F97D2A">
        <w:rPr>
          <w:sz w:val="22"/>
          <w:szCs w:val="22"/>
        </w:rPr>
        <w:t xml:space="preserve"> Общество с ограниченной ответственностью «ПРОФЛАЙН»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4706024811, ОГРН 1064706017397)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F97D2A">
        <w:rPr>
          <w:sz w:val="22"/>
          <w:szCs w:val="22"/>
        </w:rPr>
        <w:t xml:space="preserve"> Общество с ограниченной ответственностью «Лифт-Эксперт»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5404430671, ОГРН 1115476015478)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3.12.</w:t>
      </w:r>
      <w:r w:rsidRPr="00F97D2A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97D2A">
        <w:rPr>
          <w:sz w:val="22"/>
          <w:szCs w:val="22"/>
        </w:rPr>
        <w:t>Элитстрой</w:t>
      </w:r>
      <w:proofErr w:type="spellEnd"/>
      <w:r w:rsidRPr="00F97D2A">
        <w:rPr>
          <w:sz w:val="22"/>
          <w:szCs w:val="22"/>
        </w:rPr>
        <w:t>-Онгудай» (</w:t>
      </w:r>
      <w:r w:rsidRPr="00031E6A">
        <w:rPr>
          <w:sz w:val="22"/>
          <w:szCs w:val="22"/>
        </w:rPr>
        <w:t>ИНН</w:t>
      </w:r>
      <w:r w:rsidRPr="00F97D2A">
        <w:rPr>
          <w:sz w:val="22"/>
          <w:szCs w:val="22"/>
        </w:rPr>
        <w:t xml:space="preserve"> 0404007530, ОГРН 1080404000533)</w:t>
      </w:r>
    </w:p>
    <w:p w:rsidR="00F97D2A" w:rsidRPr="00031E6A" w:rsidRDefault="00F97D2A" w:rsidP="00031E6A">
      <w:pPr>
        <w:rPr>
          <w:sz w:val="22"/>
          <w:szCs w:val="22"/>
        </w:rPr>
      </w:pPr>
      <w:r>
        <w:rPr>
          <w:sz w:val="22"/>
          <w:szCs w:val="22"/>
        </w:rPr>
        <w:t>3.1</w:t>
      </w:r>
      <w:r w:rsidR="009C61F3">
        <w:rPr>
          <w:sz w:val="22"/>
          <w:szCs w:val="22"/>
        </w:rPr>
        <w:t>3</w:t>
      </w:r>
      <w:r w:rsidR="00AE4CA1">
        <w:rPr>
          <w:sz w:val="22"/>
          <w:szCs w:val="22"/>
        </w:rPr>
        <w:t xml:space="preserve">. </w:t>
      </w:r>
      <w:r w:rsidRPr="00F97D2A">
        <w:rPr>
          <w:sz w:val="22"/>
          <w:szCs w:val="22"/>
        </w:rPr>
        <w:t>Закрытое акционерное общество «ОБРАКС СБМ Групп»</w:t>
      </w:r>
      <w:r>
        <w:rPr>
          <w:sz w:val="22"/>
          <w:szCs w:val="22"/>
        </w:rPr>
        <w:t xml:space="preserve"> </w:t>
      </w:r>
      <w:r w:rsidRPr="00F97D2A">
        <w:t xml:space="preserve"> </w:t>
      </w:r>
      <w:r w:rsidRPr="00F97D2A">
        <w:rPr>
          <w:sz w:val="22"/>
          <w:szCs w:val="22"/>
        </w:rPr>
        <w:t>(ИНН 7718645255, ОГРН 5077746796860)</w:t>
      </w:r>
    </w:p>
    <w:p w:rsidR="008144DD" w:rsidRDefault="008144DD" w:rsidP="00031E6A">
      <w:pPr>
        <w:rPr>
          <w:sz w:val="22"/>
          <w:szCs w:val="22"/>
        </w:rPr>
      </w:pPr>
    </w:p>
    <w:p w:rsidR="008144DD" w:rsidRPr="0039444C" w:rsidRDefault="008144DD" w:rsidP="003730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444C">
        <w:rPr>
          <w:rFonts w:ascii="Times New Roman" w:hAnsi="Times New Roman" w:cs="Times New Roman"/>
          <w:sz w:val="22"/>
          <w:szCs w:val="22"/>
        </w:rPr>
        <w:t xml:space="preserve">1. </w:t>
      </w:r>
      <w:r w:rsidR="00373019" w:rsidRPr="0039444C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39444C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444C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39444C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39444C">
        <w:rPr>
          <w:rFonts w:ascii="Times New Roman" w:hAnsi="Times New Roman" w:cs="Times New Roman"/>
          <w:sz w:val="22"/>
          <w:szCs w:val="22"/>
        </w:rPr>
        <w:t xml:space="preserve"> О. Е. </w:t>
      </w:r>
      <w:r w:rsidRPr="0039444C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39444C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39444C" w:rsidRDefault="008144DD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444C">
        <w:rPr>
          <w:rFonts w:ascii="Times New Roman" w:hAnsi="Times New Roman" w:cs="Times New Roman"/>
          <w:sz w:val="22"/>
          <w:szCs w:val="22"/>
        </w:rPr>
        <w:t xml:space="preserve">2. </w:t>
      </w:r>
      <w:r w:rsidR="00373019" w:rsidRPr="0039444C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ГазСтрой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2221180901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1102225010150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F458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С-022-2221180901-24122010-765/2,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июня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«Карьер»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0408017096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1070408000013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E50BB" w:rsidRPr="004E50B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«СМУ 222»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2222787495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1102223004102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E58FA" w:rsidRPr="000E58FA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С-022-2222787495-10122010-757/3,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июня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6150013627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1096183000990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437A8" w:rsidRPr="00D437A8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С-061-6150013627-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06122010-755/2,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июня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FB7E84" w:rsidRPr="00FB7E84">
        <w:rPr>
          <w:rFonts w:ascii="Times New Roman" w:hAnsi="Times New Roman" w:cs="Times New Roman"/>
          <w:b/>
          <w:sz w:val="22"/>
          <w:szCs w:val="22"/>
        </w:rPr>
        <w:t>АЛТАЙСКИМ ОТКРЫТЫМ АКЦИОНЕРНЫМ ОБЩЕСТВОМ</w:t>
      </w:r>
      <w:r w:rsidR="00FB7E84" w:rsidRPr="00FB7E84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ПО ПРОЕКТИРОВАНИЮ ОБЪЕКТОВ ВОДОХОЗЯЙСТВЕННОГО И МЕЛИОРАТИВНОГО НАЗНАЧЕНИЯ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2224000748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1022201511463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С-022-2224000748-10122010-756/5,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МегаСтрой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7816448382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1089847317780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С-098-7816448382-24052010-623/4,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июня 2014 г.</w:t>
      </w:r>
    </w:p>
    <w:p w:rsidR="0028300D" w:rsidRDefault="0028300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«Исток»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6145010490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1106191001070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С-061-6145010490-21012010-180/6,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июня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F13AEE">
        <w:rPr>
          <w:rFonts w:ascii="Times New Roman" w:hAnsi="Times New Roman" w:cs="Times New Roman"/>
          <w:b/>
          <w:sz w:val="22"/>
          <w:szCs w:val="22"/>
        </w:rPr>
        <w:t>Муниципальным казенным</w:t>
      </w:r>
      <w:r w:rsidR="00F13AEE" w:rsidRPr="00F13AEE">
        <w:rPr>
          <w:rFonts w:ascii="Times New Roman" w:hAnsi="Times New Roman" w:cs="Times New Roman"/>
          <w:b/>
          <w:sz w:val="22"/>
          <w:szCs w:val="22"/>
        </w:rPr>
        <w:t xml:space="preserve"> учреждение</w:t>
      </w:r>
      <w:r w:rsidR="00F13AEE">
        <w:rPr>
          <w:rFonts w:ascii="Times New Roman" w:hAnsi="Times New Roman" w:cs="Times New Roman"/>
          <w:b/>
          <w:sz w:val="22"/>
          <w:szCs w:val="22"/>
        </w:rPr>
        <w:t>м</w:t>
      </w:r>
      <w:r w:rsidR="00F13AEE" w:rsidRPr="00F13AEE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r w:rsidR="00FB7E84" w:rsidRPr="00FB7E84">
        <w:rPr>
          <w:rFonts w:ascii="Times New Roman" w:hAnsi="Times New Roman" w:cs="Times New Roman"/>
          <w:b/>
          <w:sz w:val="22"/>
          <w:szCs w:val="22"/>
        </w:rPr>
        <w:t xml:space="preserve">«Гвардейское городское поселение» </w:t>
      </w:r>
      <w:r w:rsidRPr="00F041CD">
        <w:rPr>
          <w:rFonts w:ascii="Times New Roman" w:hAnsi="Times New Roman" w:cs="Times New Roman"/>
          <w:b/>
          <w:sz w:val="22"/>
          <w:szCs w:val="22"/>
        </w:rPr>
        <w:t>«Управление инвестициями»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3916012842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1073917007328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С-039-3916012842-17122010-763/2,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июня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«ТЕХНОСТРОЙСЕРВИС»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3905086240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1073905021321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мая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ЗападРегионСтрой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3906294274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1133926017532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С-039-3906294274-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15052013-978/1,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июня 2014 г.</w:t>
      </w:r>
    </w:p>
    <w:p w:rsidR="008144DD" w:rsidRPr="00D012D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«Галеон»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5404331448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1075404018623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714DB1" w:rsidRPr="00714DB1" w:rsidRDefault="00714DB1" w:rsidP="00714DB1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714DB1">
        <w:rPr>
          <w:sz w:val="22"/>
          <w:szCs w:val="22"/>
        </w:rPr>
        <w:t>вынести предписание об обязательном устранении членом Партнерства выявленных нарушений согласно Акту контрольной проверки от 16 июня 2014 г.: в срок до 26 сентября 2014 г. представить в Партнерство документы, подтверждающие заключение договора страхования гражданской ответственности в соответствии с Правилами саморегулирования № 1</w:t>
      </w:r>
      <w:r>
        <w:rPr>
          <w:sz w:val="22"/>
          <w:szCs w:val="22"/>
        </w:rPr>
        <w:t>,</w:t>
      </w:r>
      <w:r w:rsidRPr="00714DB1">
        <w:t xml:space="preserve"> </w:t>
      </w:r>
      <w:r w:rsidRPr="00714DB1">
        <w:rPr>
          <w:sz w:val="22"/>
          <w:szCs w:val="22"/>
        </w:rPr>
        <w:t>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</w:t>
      </w:r>
      <w:proofErr w:type="gramEnd"/>
      <w:r w:rsidRPr="00714DB1">
        <w:rPr>
          <w:sz w:val="22"/>
          <w:szCs w:val="22"/>
        </w:rPr>
        <w:t xml:space="preserve"> оплаты).</w:t>
      </w:r>
    </w:p>
    <w:p w:rsidR="008144DD" w:rsidRPr="002B45B2" w:rsidRDefault="008144DD" w:rsidP="00B97DE5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«Аэропорт «Храброво»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3917505777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1093925037931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B97DE5" w:rsidRDefault="00B97DE5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7DE5">
        <w:rPr>
          <w:rFonts w:ascii="Times New Roman" w:hAnsi="Times New Roman" w:cs="Times New Roman"/>
          <w:sz w:val="22"/>
          <w:szCs w:val="22"/>
        </w:rPr>
        <w:t>-</w:t>
      </w:r>
      <w:r w:rsidRPr="00B97DE5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Акту контрольной проверки от 04 июля 2014 г.</w:t>
      </w:r>
    </w:p>
    <w:p w:rsidR="00B97DE5" w:rsidRPr="00F97D2A" w:rsidRDefault="00B97DE5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F11B65" w:rsidRPr="00F11B65">
        <w:rPr>
          <w:rFonts w:ascii="Times New Roman" w:hAnsi="Times New Roman" w:cs="Times New Roman"/>
          <w:b/>
          <w:sz w:val="22"/>
          <w:szCs w:val="22"/>
        </w:rPr>
        <w:t>Муниципальн</w:t>
      </w:r>
      <w:r w:rsidR="00F11B65">
        <w:rPr>
          <w:rFonts w:ascii="Times New Roman" w:hAnsi="Times New Roman" w:cs="Times New Roman"/>
          <w:b/>
          <w:sz w:val="22"/>
          <w:szCs w:val="22"/>
        </w:rPr>
        <w:t>ым</w:t>
      </w:r>
      <w:r w:rsidR="00F11B65" w:rsidRPr="00F11B65">
        <w:rPr>
          <w:rFonts w:ascii="Times New Roman" w:hAnsi="Times New Roman" w:cs="Times New Roman"/>
          <w:b/>
          <w:sz w:val="22"/>
          <w:szCs w:val="22"/>
        </w:rPr>
        <w:t xml:space="preserve"> бюджетн</w:t>
      </w:r>
      <w:r w:rsidR="00F11B65">
        <w:rPr>
          <w:rFonts w:ascii="Times New Roman" w:hAnsi="Times New Roman" w:cs="Times New Roman"/>
          <w:b/>
          <w:sz w:val="22"/>
          <w:szCs w:val="22"/>
        </w:rPr>
        <w:t>ым</w:t>
      </w:r>
      <w:r w:rsidR="00F11B65" w:rsidRPr="00F11B65">
        <w:rPr>
          <w:rFonts w:ascii="Times New Roman" w:hAnsi="Times New Roman" w:cs="Times New Roman"/>
          <w:b/>
          <w:sz w:val="22"/>
          <w:szCs w:val="22"/>
        </w:rPr>
        <w:t xml:space="preserve"> учреждение</w:t>
      </w:r>
      <w:r w:rsidR="00F11B65">
        <w:rPr>
          <w:rFonts w:ascii="Times New Roman" w:hAnsi="Times New Roman" w:cs="Times New Roman"/>
          <w:b/>
          <w:sz w:val="22"/>
          <w:szCs w:val="22"/>
        </w:rPr>
        <w:t>м</w:t>
      </w:r>
      <w:r w:rsidR="00F11B65" w:rsidRPr="00F11B65">
        <w:rPr>
          <w:rFonts w:ascii="Times New Roman" w:hAnsi="Times New Roman" w:cs="Times New Roman"/>
          <w:b/>
          <w:sz w:val="22"/>
          <w:szCs w:val="22"/>
        </w:rPr>
        <w:t xml:space="preserve"> «</w:t>
      </w:r>
      <w:proofErr w:type="spellStart"/>
      <w:r w:rsidR="00F11B65" w:rsidRPr="00F11B65">
        <w:rPr>
          <w:rFonts w:ascii="Times New Roman" w:hAnsi="Times New Roman" w:cs="Times New Roman"/>
          <w:b/>
          <w:sz w:val="22"/>
          <w:szCs w:val="22"/>
        </w:rPr>
        <w:t>ТехКонтрольСтрой</w:t>
      </w:r>
      <w:proofErr w:type="spellEnd"/>
      <w:r w:rsidR="00F11B65" w:rsidRPr="00F11B65">
        <w:rPr>
          <w:rFonts w:ascii="Times New Roman" w:hAnsi="Times New Roman" w:cs="Times New Roman"/>
          <w:b/>
          <w:sz w:val="22"/>
          <w:szCs w:val="22"/>
        </w:rPr>
        <w:t>»</w:t>
      </w:r>
      <w:r w:rsidR="00F11B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муниципального образования «Гвардейский район»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3916501667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1103925022794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июня 2014 г.</w:t>
      </w:r>
    </w:p>
    <w:p w:rsidR="008144DD" w:rsidRPr="00F97D2A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«ОСТАС ЦЕЛТНИЕКС»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КИО 38448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ЕГН 41203004237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43735" w:rsidRPr="00A4373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С-038-38448-05062013-982/2,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июля 2014 г.</w:t>
      </w:r>
    </w:p>
    <w:p w:rsidR="009C61F3" w:rsidRDefault="009C61F3" w:rsidP="00031E6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8144DD" w:rsidRPr="009D5BFD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D5BFD">
        <w:rPr>
          <w:sz w:val="22"/>
          <w:szCs w:val="22"/>
        </w:rPr>
        <w:t xml:space="preserve">3. </w:t>
      </w:r>
      <w:r w:rsidR="009D5BFD" w:rsidRPr="009D5BFD">
        <w:rPr>
          <w:sz w:val="22"/>
          <w:szCs w:val="22"/>
        </w:rPr>
        <w:t>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«Сибирский строитель»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2225108141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1102225002582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С-022-2225108141-11062010-657/4, и</w:t>
      </w:r>
    </w:p>
    <w:p w:rsidR="009C61F3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</w:t>
      </w:r>
    </w:p>
    <w:p w:rsidR="009C61F3" w:rsidRDefault="009C61F3" w:rsidP="009C61F3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FA638B" w:rsidRDefault="004507F1" w:rsidP="009C61F3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>допуске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к работам № С-022-2225108141-11062010-657/4,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«Отопительные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3444174269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1093444007601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марта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С-034-3444174269-12052010-594/3,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С-034-3444174269-12052010-594/3,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ПКФ «Кристалл»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5405241469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1025401908784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С-054-5405241469-16032012-889/1,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С-054-5405241469-16032012-889/1,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Атлантпромресурс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3913007837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1033910500656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С-039-3913007837-04052011-824/2,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С-039-3913007837-04052011-824/2,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3906231147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1113926007062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С-039-3906231147-04052011-823/2,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С-039-3906231147-04052011-823/2,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«Вертикаль»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6150046693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1066150003171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С-061-6150046693-19052010-613/3,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С-061-6150046693-19052010-613/3,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7813405077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1089847058388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С-098-7813405077-18062010-678/4,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С-098-7813405077-18062010-678/4,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РосТеплоСтрой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7814396851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1089847032241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С-098-7814396851-18062010-679/4,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С-098-7814396851-18062010-679/4,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«Новосибирский строительный трест»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5404262610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1055404180534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марта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С-054-5404262610-08042011-808/2,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С-054-5404262610-08042011-808/2,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«ПРОФЛАЙН»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4706024811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1064706017397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С-047-4706024811-04062010-644/4,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С-047-4706024811-04062010-644/4,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«Лифт-Эксперт»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5404430671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1115476015478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С-054-5404430671-04052011-822/3,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С-054-5404430671-04052011-822/3,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2314EB" w:rsidRDefault="002314EB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Элитстрой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-Онгудай»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0404007530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1080404000533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С-004-0404007530-10032010-399/4,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С-004-0404007530-10032010-399/4,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698" w:rsidRPr="00E33C87" w:rsidRDefault="00383698" w:rsidP="0038369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</w:t>
      </w:r>
      <w:r w:rsidR="007D6737">
        <w:rPr>
          <w:rFonts w:ascii="Times New Roman" w:hAnsi="Times New Roman" w:cs="Times New Roman"/>
          <w:sz w:val="22"/>
          <w:szCs w:val="22"/>
        </w:rPr>
        <w:t>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383698">
        <w:rPr>
          <w:rFonts w:ascii="Times New Roman" w:hAnsi="Times New Roman" w:cs="Times New Roman"/>
          <w:b/>
          <w:sz w:val="22"/>
          <w:szCs w:val="22"/>
        </w:rPr>
        <w:t>Закр</w:t>
      </w:r>
      <w:r>
        <w:rPr>
          <w:rFonts w:ascii="Times New Roman" w:hAnsi="Times New Roman" w:cs="Times New Roman"/>
          <w:b/>
          <w:sz w:val="22"/>
          <w:szCs w:val="22"/>
        </w:rPr>
        <w:t>ытым акционерным</w:t>
      </w:r>
      <w:r w:rsidRPr="00383698">
        <w:rPr>
          <w:rFonts w:ascii="Times New Roman" w:hAnsi="Times New Roman" w:cs="Times New Roman"/>
          <w:b/>
          <w:sz w:val="22"/>
          <w:szCs w:val="22"/>
        </w:rPr>
        <w:t xml:space="preserve"> общество</w:t>
      </w: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383698">
        <w:rPr>
          <w:rFonts w:ascii="Times New Roman" w:hAnsi="Times New Roman" w:cs="Times New Roman"/>
          <w:b/>
          <w:sz w:val="22"/>
          <w:szCs w:val="22"/>
        </w:rPr>
        <w:t xml:space="preserve"> «ОБРАКС СБМ Групп»  </w:t>
      </w:r>
      <w:r w:rsidRPr="00383698">
        <w:rPr>
          <w:rFonts w:ascii="Times New Roman" w:hAnsi="Times New Roman" w:cs="Times New Roman"/>
          <w:sz w:val="22"/>
          <w:szCs w:val="22"/>
        </w:rPr>
        <w:t>(ИНН 7718645255, ОГРН 5077746796860)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383698" w:rsidRDefault="00383698" w:rsidP="0038369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</w:t>
      </w:r>
      <w:r>
        <w:rPr>
          <w:rFonts w:ascii="Times New Roman" w:hAnsi="Times New Roman" w:cs="Times New Roman"/>
          <w:sz w:val="22"/>
          <w:szCs w:val="22"/>
        </w:rPr>
        <w:t>ить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действие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383698">
        <w:rPr>
          <w:rFonts w:ascii="Times New Roman" w:hAnsi="Times New Roman" w:cs="Times New Roman"/>
          <w:sz w:val="22"/>
          <w:szCs w:val="22"/>
        </w:rPr>
        <w:t>С-077-7718645255-06082010-683/2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7EF">
      <w:rPr>
        <w:rStyle w:val="a5"/>
        <w:noProof/>
      </w:rPr>
      <w:t>7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E58FA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067EF"/>
    <w:rsid w:val="002312C8"/>
    <w:rsid w:val="002314EB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300D"/>
    <w:rsid w:val="00285AAA"/>
    <w:rsid w:val="00291F49"/>
    <w:rsid w:val="002945A8"/>
    <w:rsid w:val="002A0FA0"/>
    <w:rsid w:val="002A1593"/>
    <w:rsid w:val="002A5C39"/>
    <w:rsid w:val="002B11C7"/>
    <w:rsid w:val="002B229C"/>
    <w:rsid w:val="002B45B2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2ACE"/>
    <w:rsid w:val="00363262"/>
    <w:rsid w:val="00373019"/>
    <w:rsid w:val="00383698"/>
    <w:rsid w:val="00384B73"/>
    <w:rsid w:val="00390BD6"/>
    <w:rsid w:val="0039444C"/>
    <w:rsid w:val="00397CA8"/>
    <w:rsid w:val="003D17CF"/>
    <w:rsid w:val="003D5D61"/>
    <w:rsid w:val="003E1FF8"/>
    <w:rsid w:val="003F68C5"/>
    <w:rsid w:val="003F78FB"/>
    <w:rsid w:val="004042B9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737AD"/>
    <w:rsid w:val="004832BC"/>
    <w:rsid w:val="00487575"/>
    <w:rsid w:val="004B19B5"/>
    <w:rsid w:val="004B6A23"/>
    <w:rsid w:val="004C404E"/>
    <w:rsid w:val="004D5352"/>
    <w:rsid w:val="004E50BB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1456"/>
    <w:rsid w:val="00594F4A"/>
    <w:rsid w:val="005A25FE"/>
    <w:rsid w:val="005A6B1D"/>
    <w:rsid w:val="005B4BB9"/>
    <w:rsid w:val="005C6F90"/>
    <w:rsid w:val="005D25C4"/>
    <w:rsid w:val="005E6E59"/>
    <w:rsid w:val="005F30DB"/>
    <w:rsid w:val="005F3614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14DB1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D6737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589"/>
    <w:rsid w:val="008F482F"/>
    <w:rsid w:val="008F7C0E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0562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C61F3"/>
    <w:rsid w:val="009D4196"/>
    <w:rsid w:val="009D5BFD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172F"/>
    <w:rsid w:val="00A42C66"/>
    <w:rsid w:val="00A43735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4CA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97DE5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12DA"/>
    <w:rsid w:val="00D07BC8"/>
    <w:rsid w:val="00D1797E"/>
    <w:rsid w:val="00D23177"/>
    <w:rsid w:val="00D43043"/>
    <w:rsid w:val="00D437A8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E7F9B"/>
    <w:rsid w:val="00EF16B0"/>
    <w:rsid w:val="00EF43D9"/>
    <w:rsid w:val="00EF7F4C"/>
    <w:rsid w:val="00F041CD"/>
    <w:rsid w:val="00F072EB"/>
    <w:rsid w:val="00F11B65"/>
    <w:rsid w:val="00F13768"/>
    <w:rsid w:val="00F13AEE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97D2A"/>
    <w:rsid w:val="00FA638B"/>
    <w:rsid w:val="00FB4DDF"/>
    <w:rsid w:val="00FB7E84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71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71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3024</Words>
  <Characters>22305</Characters>
  <Application>Microsoft Office Word</Application>
  <DocSecurity>0</DocSecurity>
  <Lines>185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38</cp:revision>
  <cp:lastPrinted>2014-07-28T12:20:00Z</cp:lastPrinted>
  <dcterms:created xsi:type="dcterms:W3CDTF">2014-07-28T11:43:00Z</dcterms:created>
  <dcterms:modified xsi:type="dcterms:W3CDTF">2014-07-29T10:57:00Z</dcterms:modified>
</cp:coreProperties>
</file>