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FE0" w:rsidRDefault="00970FE0" w:rsidP="00970FE0">
      <w:pPr>
        <w:pStyle w:val="a4"/>
        <w:ind w:left="0" w:firstLine="426"/>
        <w:jc w:val="right"/>
        <w:rPr>
          <w:i/>
        </w:rPr>
      </w:pPr>
      <w:bookmarkStart w:id="0" w:name="_Toc45195399"/>
      <w:r>
        <w:rPr>
          <w:i/>
        </w:rPr>
        <w:t>Примерная форма договора займа</w:t>
      </w:r>
      <w:bookmarkEnd w:id="0"/>
    </w:p>
    <w:p w:rsidR="00970FE0" w:rsidRDefault="00970FE0" w:rsidP="00970FE0">
      <w:pPr>
        <w:pStyle w:val="a4"/>
        <w:ind w:left="0" w:firstLine="426"/>
        <w:jc w:val="right"/>
        <w:rPr>
          <w:b/>
          <w:lang w:eastAsia="en-US"/>
        </w:rPr>
      </w:pPr>
      <w:bookmarkStart w:id="1" w:name="_GoBack"/>
      <w:bookmarkEnd w:id="1"/>
    </w:p>
    <w:p w:rsidR="00A41934" w:rsidRPr="00EB6C1E" w:rsidRDefault="00A41934" w:rsidP="00A41934">
      <w:pPr>
        <w:pStyle w:val="a4"/>
        <w:ind w:left="0" w:firstLine="426"/>
        <w:jc w:val="center"/>
        <w:rPr>
          <w:b/>
          <w:lang w:eastAsia="en-US"/>
        </w:rPr>
      </w:pPr>
      <w:r w:rsidRPr="00EB6C1E">
        <w:rPr>
          <w:b/>
          <w:lang w:eastAsia="en-US"/>
        </w:rPr>
        <w:t>Договор уступки права требования денежных обязательств по договорам подряда</w:t>
      </w:r>
    </w:p>
    <w:p w:rsidR="00A41934" w:rsidRPr="00EB6C1E" w:rsidRDefault="00A41934" w:rsidP="00A41934">
      <w:pPr>
        <w:jc w:val="center"/>
      </w:pPr>
    </w:p>
    <w:tbl>
      <w:tblPr>
        <w:tblW w:w="9247" w:type="dxa"/>
        <w:tblInd w:w="108" w:type="dxa"/>
        <w:tblLook w:val="01E0" w:firstRow="1" w:lastRow="1" w:firstColumn="1" w:lastColumn="1" w:noHBand="0" w:noVBand="0"/>
      </w:tblPr>
      <w:tblGrid>
        <w:gridCol w:w="4657"/>
        <w:gridCol w:w="4590"/>
      </w:tblGrid>
      <w:tr w:rsidR="001D76FF" w:rsidRPr="00EB6C1E" w:rsidTr="001D76FF"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76FF" w:rsidRPr="00EB6C1E" w:rsidRDefault="001D76FF" w:rsidP="0040157B">
            <w:pPr>
              <w:spacing w:line="276" w:lineRule="auto"/>
              <w:ind w:right="-78"/>
              <w:jc w:val="both"/>
            </w:pPr>
            <w:r w:rsidRPr="00EB6C1E">
              <w:t>г.</w:t>
            </w:r>
            <w:r w:rsidRPr="00EB6C1E">
              <w:rPr>
                <w:rStyle w:val="a3"/>
              </w:rPr>
              <w:t>Санкт-Петербург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76FF" w:rsidRPr="00EB6C1E" w:rsidRDefault="001D76FF" w:rsidP="0040157B">
            <w:pPr>
              <w:spacing w:line="276" w:lineRule="auto"/>
              <w:ind w:right="-78" w:firstLine="709"/>
              <w:jc w:val="right"/>
            </w:pPr>
            <w:r w:rsidRPr="00EB6C1E">
              <w:rPr>
                <w:rStyle w:val="a3"/>
              </w:rPr>
              <w:t>число, месяц, год</w:t>
            </w:r>
          </w:p>
        </w:tc>
      </w:tr>
    </w:tbl>
    <w:p w:rsidR="00A41934" w:rsidRPr="00EB6C1E" w:rsidRDefault="00A41934" w:rsidP="00A41934">
      <w:pPr>
        <w:jc w:val="both"/>
      </w:pPr>
    </w:p>
    <w:p w:rsidR="00A41934" w:rsidRPr="00EB6C1E" w:rsidRDefault="00A41934" w:rsidP="00A41934">
      <w:pPr>
        <w:jc w:val="both"/>
      </w:pPr>
      <w:r w:rsidRPr="00EB6C1E">
        <w:t>[</w:t>
      </w:r>
      <w:r w:rsidRPr="00EB6C1E">
        <w:rPr>
          <w:rStyle w:val="a3"/>
        </w:rPr>
        <w:t>Наименование члена саморегулируемой организации</w:t>
      </w:r>
      <w:r w:rsidRPr="00EB6C1E">
        <w:t>], именуемый в дальнейшем «Цедент», в лице [</w:t>
      </w:r>
      <w:r w:rsidRPr="00EB6C1E">
        <w:rPr>
          <w:rStyle w:val="a3"/>
        </w:rPr>
        <w:t>должность, Ф. И. О.</w:t>
      </w:r>
      <w:r w:rsidRPr="00EB6C1E">
        <w:t>], действующего на основании [</w:t>
      </w:r>
      <w:r w:rsidRPr="00EB6C1E">
        <w:rPr>
          <w:rStyle w:val="a3"/>
        </w:rPr>
        <w:t>Устава, положения, доверенности</w:t>
      </w:r>
      <w:r w:rsidRPr="00EB6C1E">
        <w:t>], с одной стороны, и</w:t>
      </w:r>
    </w:p>
    <w:p w:rsidR="00A41934" w:rsidRPr="00EB6C1E" w:rsidRDefault="001D76FF" w:rsidP="00A41934">
      <w:pPr>
        <w:jc w:val="both"/>
      </w:pPr>
      <w:r w:rsidRPr="00EB6C1E">
        <w:rPr>
          <w:b/>
        </w:rPr>
        <w:t>Ассоциация Саморегулируемая организация «Центр развития строительства»</w:t>
      </w:r>
      <w:r w:rsidR="00A41934" w:rsidRPr="00EB6C1E">
        <w:t>, именуемый в дальнейшем «Цессионарий», в лице</w:t>
      </w:r>
      <w:r w:rsidRPr="00EB6C1E">
        <w:t xml:space="preserve"> директора </w:t>
      </w:r>
      <w:r w:rsidR="00480A43" w:rsidRPr="00EB6C1E">
        <w:t>Яковлева Виктора Юрьевича</w:t>
      </w:r>
      <w:r w:rsidR="00A41934" w:rsidRPr="00EB6C1E">
        <w:t xml:space="preserve">, действующего на основании </w:t>
      </w:r>
      <w:r w:rsidR="00480A43" w:rsidRPr="00EB6C1E">
        <w:rPr>
          <w:rStyle w:val="a3"/>
          <w:b w:val="0"/>
        </w:rPr>
        <w:t>Устава</w:t>
      </w:r>
      <w:r w:rsidR="00A41934" w:rsidRPr="00EB6C1E">
        <w:t>, с другой стороны, вместе именуемые «Стороны», заключили настоящий договор о нижеследующем:</w:t>
      </w:r>
    </w:p>
    <w:p w:rsidR="00A41934" w:rsidRPr="00EB6C1E" w:rsidRDefault="00A41934" w:rsidP="00A41934">
      <w:pPr>
        <w:jc w:val="both"/>
      </w:pPr>
    </w:p>
    <w:p w:rsidR="00A41934" w:rsidRPr="00EB6C1E" w:rsidRDefault="00A41934" w:rsidP="00A41934">
      <w:pPr>
        <w:pStyle w:val="a4"/>
        <w:ind w:left="0" w:firstLine="426"/>
        <w:jc w:val="center"/>
        <w:rPr>
          <w:b/>
          <w:lang w:eastAsia="en-US"/>
        </w:rPr>
      </w:pPr>
      <w:bookmarkStart w:id="2" w:name="sub_100"/>
      <w:r w:rsidRPr="00EB6C1E">
        <w:rPr>
          <w:b/>
          <w:lang w:eastAsia="en-US"/>
        </w:rPr>
        <w:t>1. Предмет договора</w:t>
      </w:r>
    </w:p>
    <w:bookmarkEnd w:id="2"/>
    <w:p w:rsidR="00A41934" w:rsidRPr="00EB6C1E" w:rsidRDefault="00A41934" w:rsidP="00A41934">
      <w:pPr>
        <w:jc w:val="both"/>
      </w:pPr>
    </w:p>
    <w:p w:rsidR="00A41934" w:rsidRPr="00EB6C1E" w:rsidRDefault="00A41934" w:rsidP="00A41934">
      <w:pPr>
        <w:jc w:val="both"/>
      </w:pPr>
      <w:r w:rsidRPr="00EB6C1E">
        <w:t>1.1. По настоящему договору Цедент уступает, а Цессионарий принимает в полном объёме право требования выплаты денежных средств с [</w:t>
      </w:r>
      <w:r w:rsidRPr="00EB6C1E">
        <w:rPr>
          <w:rStyle w:val="a3"/>
        </w:rPr>
        <w:t>наименование заказчика</w:t>
      </w:r>
      <w:r w:rsidRPr="00EB6C1E">
        <w:t>], являющегося заказчиком по договору подряда от [</w:t>
      </w:r>
      <w:r w:rsidRPr="00EB6C1E">
        <w:rPr>
          <w:rStyle w:val="a3"/>
        </w:rPr>
        <w:t>число, месяц, год</w:t>
      </w:r>
      <w:r w:rsidRPr="00EB6C1E">
        <w:t>] № [</w:t>
      </w:r>
      <w:r w:rsidRPr="00EB6C1E">
        <w:rPr>
          <w:b/>
          <w:bCs/>
        </w:rPr>
        <w:t>значение</w:t>
      </w:r>
      <w:r w:rsidR="00030D3F" w:rsidRPr="00EB6C1E">
        <w:t>] (далее - Заказчик, Д</w:t>
      </w:r>
      <w:r w:rsidRPr="00EB6C1E">
        <w:t xml:space="preserve">оговор подряда). </w:t>
      </w:r>
    </w:p>
    <w:p w:rsidR="00A41934" w:rsidRPr="00EB6C1E" w:rsidRDefault="00A41934" w:rsidP="00A41934">
      <w:pPr>
        <w:ind w:firstLine="720"/>
        <w:jc w:val="both"/>
      </w:pPr>
      <w:r w:rsidRPr="00EB6C1E">
        <w:t xml:space="preserve">Договор уступки права требования денежных средств по указанному договору подряда заключается в качестве обеспечения исполнения обязательств Цедента как заёмщика по договору </w:t>
      </w:r>
      <w:r w:rsidRPr="00EB6C1E">
        <w:rPr>
          <w:highlight w:val="yellow"/>
        </w:rPr>
        <w:t>займа</w:t>
      </w:r>
      <w:r w:rsidR="00672479" w:rsidRPr="00EB6C1E">
        <w:rPr>
          <w:highlight w:val="yellow"/>
        </w:rPr>
        <w:t xml:space="preserve"> № от ___</w:t>
      </w:r>
      <w:r w:rsidRPr="00EB6C1E">
        <w:rPr>
          <w:highlight w:val="yellow"/>
        </w:rPr>
        <w:t>,</w:t>
      </w:r>
      <w:r w:rsidRPr="00EB6C1E">
        <w:t xml:space="preserve"> заключённому в соответствии с частью 17 статьи 3</w:t>
      </w:r>
      <w:r w:rsidRPr="00EB6C1E">
        <w:rPr>
          <w:vertAlign w:val="superscript"/>
        </w:rPr>
        <w:t>3</w:t>
      </w:r>
      <w:r w:rsidRPr="00EB6C1E">
        <w:t xml:space="preserve"> Федерального закона от 29.12.2004 № 191-ФЗ «О введении в действие Градостроительного кодекса Российской Федерации»,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займам, утверждённым постановлением Правительства Российской Федерации от 27.06.2020 № 938.</w:t>
      </w:r>
    </w:p>
    <w:p w:rsidR="00A41934" w:rsidRPr="00EB6C1E" w:rsidRDefault="00A41934" w:rsidP="00A41934">
      <w:pPr>
        <w:jc w:val="both"/>
      </w:pPr>
      <w:r w:rsidRPr="00EB6C1E">
        <w:t>1.2. Денежные средства заказчиком должны выплачиваться в порядке и в сроки, установленные в договоре подряда.</w:t>
      </w:r>
    </w:p>
    <w:p w:rsidR="00A41934" w:rsidRPr="00EB6C1E" w:rsidRDefault="00A41934" w:rsidP="00A41934">
      <w:pPr>
        <w:jc w:val="both"/>
      </w:pPr>
      <w:r w:rsidRPr="00EB6C1E">
        <w:t>1.3. Цедент гарантирует Цессионарию действительность и наличие всех прав, которые уступает по настоящему договору.</w:t>
      </w:r>
    </w:p>
    <w:p w:rsidR="00A41934" w:rsidRPr="00EB6C1E" w:rsidRDefault="00A41934" w:rsidP="00A41934">
      <w:pPr>
        <w:jc w:val="both"/>
      </w:pPr>
      <w:r w:rsidRPr="00EB6C1E">
        <w:t xml:space="preserve">1.4. Гарантийные обязательства, вытекающие из договора подряда, будут выполняться Цедентом </w:t>
      </w:r>
      <w:r w:rsidR="00030D3F" w:rsidRPr="00EB6C1E">
        <w:t xml:space="preserve">самостоятельно </w:t>
      </w:r>
      <w:r w:rsidRPr="00EB6C1E">
        <w:t>в полном объёме и своевременно.</w:t>
      </w:r>
    </w:p>
    <w:p w:rsidR="00A41934" w:rsidRPr="00EB6C1E" w:rsidRDefault="00A41934" w:rsidP="00A41934">
      <w:pPr>
        <w:jc w:val="both"/>
      </w:pPr>
      <w:r w:rsidRPr="00EB6C1E">
        <w:t xml:space="preserve">1.5. Право Цедента переходит к Цессионарию в момент заключения настоящего договора в том объёме и на тех условиях, которые существовали к моменту перехода права по </w:t>
      </w:r>
      <w:r w:rsidR="00030D3F" w:rsidRPr="00EB6C1E">
        <w:t>Д</w:t>
      </w:r>
      <w:r w:rsidRPr="00EB6C1E">
        <w:t>оговору подряда.</w:t>
      </w:r>
    </w:p>
    <w:p w:rsidR="00A41934" w:rsidRPr="00EB6C1E" w:rsidRDefault="00A41934" w:rsidP="00A41934">
      <w:pPr>
        <w:jc w:val="both"/>
      </w:pPr>
    </w:p>
    <w:p w:rsidR="00A41934" w:rsidRPr="00EB6C1E" w:rsidRDefault="00A41934" w:rsidP="00A41934">
      <w:pPr>
        <w:pStyle w:val="a4"/>
        <w:ind w:left="0" w:firstLine="426"/>
        <w:jc w:val="center"/>
        <w:rPr>
          <w:b/>
          <w:lang w:eastAsia="en-US"/>
        </w:rPr>
      </w:pPr>
      <w:bookmarkStart w:id="3" w:name="sub_200"/>
      <w:r w:rsidRPr="00EB6C1E">
        <w:rPr>
          <w:b/>
          <w:lang w:eastAsia="en-US"/>
        </w:rPr>
        <w:t>2. Порядок уступки права требования</w:t>
      </w:r>
    </w:p>
    <w:bookmarkEnd w:id="3"/>
    <w:p w:rsidR="00A41934" w:rsidRPr="00EB6C1E" w:rsidRDefault="00A41934" w:rsidP="00A41934">
      <w:pPr>
        <w:jc w:val="both"/>
      </w:pPr>
    </w:p>
    <w:p w:rsidR="00A41934" w:rsidRPr="00EB6C1E" w:rsidRDefault="00A41934" w:rsidP="00A41934">
      <w:pPr>
        <w:jc w:val="both"/>
      </w:pPr>
      <w:bookmarkStart w:id="4" w:name="sub_701"/>
      <w:r w:rsidRPr="00EB6C1E">
        <w:t xml:space="preserve">2.1. </w:t>
      </w:r>
      <w:r w:rsidR="00030D3F" w:rsidRPr="00EB6C1E">
        <w:t xml:space="preserve">Прои заключении настоящего договора </w:t>
      </w:r>
      <w:r w:rsidRPr="00EB6C1E">
        <w:t>Цедент передаёт Цессионарию по акту приёма-передачи все необходимые документы, удостоверяющие право требования.</w:t>
      </w:r>
    </w:p>
    <w:bookmarkEnd w:id="4"/>
    <w:p w:rsidR="00A41934" w:rsidRPr="00EB6C1E" w:rsidRDefault="00A41934" w:rsidP="00A41934">
      <w:pPr>
        <w:jc w:val="both"/>
      </w:pPr>
      <w:r w:rsidRPr="00EB6C1E">
        <w:t>2.2. Обязательства Цедента по передаче документов считаются выполненными после подписания Сторонами акта приёма-передачи.</w:t>
      </w:r>
    </w:p>
    <w:p w:rsidR="00A41934" w:rsidRPr="00EB6C1E" w:rsidRDefault="00A41934" w:rsidP="00A41934">
      <w:pPr>
        <w:jc w:val="both"/>
      </w:pPr>
      <w:r w:rsidRPr="00EB6C1E">
        <w:t>2.3. Цедент обязан сообщить Цессионарию все иные сведения, имеющие значение для осуществления Цессионарием своих прав и выполнения своих обязательств.</w:t>
      </w:r>
    </w:p>
    <w:p w:rsidR="00A41934" w:rsidRPr="00EB6C1E" w:rsidRDefault="00A41934" w:rsidP="00A41934">
      <w:pPr>
        <w:jc w:val="both"/>
      </w:pPr>
      <w:r w:rsidRPr="00EB6C1E">
        <w:t xml:space="preserve">2.4. В течение </w:t>
      </w:r>
      <w:r w:rsidR="00C723D2" w:rsidRPr="00EB6C1E">
        <w:t>3 (трех) рабочих</w:t>
      </w:r>
      <w:r w:rsidRPr="00EB6C1E">
        <w:t xml:space="preserve"> дней с момента </w:t>
      </w:r>
      <w:r w:rsidR="00C723D2" w:rsidRPr="00EB6C1E">
        <w:t>заключения настоящего договора</w:t>
      </w:r>
      <w:r w:rsidR="00C723D2" w:rsidRPr="00EB6C1E">
        <w:rPr>
          <w:b/>
        </w:rPr>
        <w:t xml:space="preserve"> </w:t>
      </w:r>
      <w:r w:rsidRPr="00EB6C1E">
        <w:rPr>
          <w:rStyle w:val="a3"/>
          <w:b w:val="0"/>
        </w:rPr>
        <w:t>Цедент</w:t>
      </w:r>
      <w:r w:rsidRPr="00EB6C1E">
        <w:t xml:space="preserve"> обязан в письменной форме уведомить Заказчика об уступке права требования по договору подряда.</w:t>
      </w:r>
    </w:p>
    <w:p w:rsidR="00A41934" w:rsidRPr="00EB6C1E" w:rsidRDefault="00A41934" w:rsidP="00A41934">
      <w:pPr>
        <w:jc w:val="both"/>
      </w:pPr>
    </w:p>
    <w:p w:rsidR="00A41934" w:rsidRPr="00EB6C1E" w:rsidRDefault="00A41934" w:rsidP="00A41934">
      <w:pPr>
        <w:pStyle w:val="a4"/>
        <w:ind w:left="0" w:firstLine="426"/>
        <w:jc w:val="center"/>
        <w:rPr>
          <w:b/>
          <w:lang w:eastAsia="en-US"/>
        </w:rPr>
      </w:pPr>
      <w:bookmarkStart w:id="5" w:name="sub_300"/>
      <w:r w:rsidRPr="00EB6C1E">
        <w:rPr>
          <w:b/>
          <w:lang w:eastAsia="en-US"/>
        </w:rPr>
        <w:t>3. Порядок расчётов</w:t>
      </w:r>
    </w:p>
    <w:bookmarkEnd w:id="5"/>
    <w:p w:rsidR="00A41934" w:rsidRPr="00EB6C1E" w:rsidRDefault="00A41934" w:rsidP="00A41934">
      <w:pPr>
        <w:jc w:val="both"/>
      </w:pPr>
    </w:p>
    <w:p w:rsidR="00A41934" w:rsidRPr="00EB6C1E" w:rsidRDefault="00A41934" w:rsidP="00A41934">
      <w:pPr>
        <w:jc w:val="both"/>
      </w:pPr>
      <w:r w:rsidRPr="00EB6C1E">
        <w:lastRenderedPageBreak/>
        <w:t>3.1. По настоящему договору Цессионарий выплачивает Цеденту сумму в размере [</w:t>
      </w:r>
      <w:r w:rsidRPr="00EB6C1E">
        <w:rPr>
          <w:rStyle w:val="a3"/>
        </w:rPr>
        <w:t xml:space="preserve">сумма </w:t>
      </w:r>
      <w:r w:rsidR="00BA051C" w:rsidRPr="00EB6C1E">
        <w:rPr>
          <w:rStyle w:val="a3"/>
        </w:rPr>
        <w:t>= разница между договором подряда и дог</w:t>
      </w:r>
      <w:r w:rsidR="00672479" w:rsidRPr="00EB6C1E">
        <w:rPr>
          <w:rStyle w:val="a3"/>
        </w:rPr>
        <w:t>овором займа с учетом процентной ставки за пользование займом</w:t>
      </w:r>
      <w:r w:rsidRPr="00EB6C1E">
        <w:t>] рублей (далее - договорная сумма).</w:t>
      </w:r>
    </w:p>
    <w:p w:rsidR="00BA051C" w:rsidRPr="00EB6C1E" w:rsidRDefault="00BA051C" w:rsidP="00A41934">
      <w:pPr>
        <w:jc w:val="both"/>
      </w:pPr>
      <w:r w:rsidRPr="00EB6C1E">
        <w:t xml:space="preserve">Указанная сумма может быть изменена по требованию Цессионария </w:t>
      </w:r>
      <w:r w:rsidR="00672479" w:rsidRPr="00EB6C1E">
        <w:t xml:space="preserve">в соответствии с наличием требования по уплате штрафа в соответствии с договором займа </w:t>
      </w:r>
      <w:r w:rsidR="00672479" w:rsidRPr="00EB6C1E">
        <w:rPr>
          <w:highlight w:val="yellow"/>
        </w:rPr>
        <w:t>№ __ от __.</w:t>
      </w:r>
    </w:p>
    <w:p w:rsidR="00A41934" w:rsidRPr="00EB6C1E" w:rsidRDefault="00A41934" w:rsidP="00A41934">
      <w:pPr>
        <w:jc w:val="both"/>
      </w:pPr>
      <w:r w:rsidRPr="00EB6C1E">
        <w:t xml:space="preserve">3.2. Договорная сумма выплачивается </w:t>
      </w:r>
      <w:r w:rsidRPr="00EB6C1E">
        <w:rPr>
          <w:rStyle w:val="a3"/>
        </w:rPr>
        <w:t>с периодичностью (указать сроки)</w:t>
      </w:r>
      <w:r w:rsidRPr="00EB6C1E">
        <w:t>.</w:t>
      </w:r>
    </w:p>
    <w:p w:rsidR="00A41934" w:rsidRPr="00EB6C1E" w:rsidRDefault="00A41934" w:rsidP="00A41934">
      <w:pPr>
        <w:jc w:val="both"/>
      </w:pPr>
      <w:r w:rsidRPr="00EB6C1E">
        <w:t xml:space="preserve">3.3. Выплата договорной суммы осуществляется </w:t>
      </w:r>
      <w:r w:rsidRPr="00EB6C1E">
        <w:rPr>
          <w:rStyle w:val="a3"/>
          <w:b w:val="0"/>
        </w:rPr>
        <w:t>путём перечисления денежных средств на банковский счёт Цедента</w:t>
      </w:r>
      <w:r w:rsidRPr="00EB6C1E">
        <w:rPr>
          <w:b/>
        </w:rPr>
        <w:t>.</w:t>
      </w:r>
    </w:p>
    <w:p w:rsidR="00A41934" w:rsidRPr="00EB6C1E" w:rsidRDefault="00A41934" w:rsidP="00A41934">
      <w:pPr>
        <w:jc w:val="both"/>
      </w:pPr>
    </w:p>
    <w:p w:rsidR="00A41934" w:rsidRPr="00EB6C1E" w:rsidRDefault="00A41934" w:rsidP="00A41934">
      <w:pPr>
        <w:pStyle w:val="a4"/>
        <w:ind w:left="0" w:firstLine="426"/>
        <w:jc w:val="center"/>
        <w:rPr>
          <w:b/>
          <w:lang w:eastAsia="en-US"/>
        </w:rPr>
      </w:pPr>
      <w:bookmarkStart w:id="6" w:name="sub_400"/>
      <w:r w:rsidRPr="00EB6C1E">
        <w:rPr>
          <w:b/>
          <w:lang w:eastAsia="en-US"/>
        </w:rPr>
        <w:t>4. Ответственность сторон</w:t>
      </w:r>
    </w:p>
    <w:bookmarkEnd w:id="6"/>
    <w:p w:rsidR="00A41934" w:rsidRPr="00EB6C1E" w:rsidRDefault="00A41934" w:rsidP="00A41934">
      <w:pPr>
        <w:jc w:val="both"/>
      </w:pPr>
    </w:p>
    <w:p w:rsidR="00A41934" w:rsidRPr="00EB6C1E" w:rsidRDefault="00A41934" w:rsidP="00A41934">
      <w:pPr>
        <w:jc w:val="both"/>
      </w:pPr>
      <w:r w:rsidRPr="00EB6C1E"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A41934" w:rsidRPr="00EB6C1E" w:rsidRDefault="00A41934" w:rsidP="00A41934">
      <w:pPr>
        <w:jc w:val="both"/>
      </w:pPr>
      <w:r w:rsidRPr="00EB6C1E">
        <w:t>4.2. Цедент несёт ответственность за достоверность передаваемых в соответствии с настоящим договором документов и сведений.</w:t>
      </w:r>
    </w:p>
    <w:p w:rsidR="00A41934" w:rsidRPr="00EB6C1E" w:rsidRDefault="00A41934" w:rsidP="00A41934">
      <w:pPr>
        <w:jc w:val="both"/>
      </w:pPr>
      <w:r w:rsidRPr="00EB6C1E">
        <w:t>4.3. Цедент отвечает перед Цессионарием за недействительность переданных по настоящему договору прав.</w:t>
      </w:r>
    </w:p>
    <w:p w:rsidR="00A41934" w:rsidRPr="00EB6C1E" w:rsidRDefault="00A41934" w:rsidP="00A41934">
      <w:pPr>
        <w:jc w:val="both"/>
      </w:pPr>
      <w:r w:rsidRPr="00EB6C1E">
        <w:t>4.4. Цедент не отвечает за неисполнение Заказчиком своих обязательств по договору лизинга.</w:t>
      </w:r>
    </w:p>
    <w:p w:rsidR="00A41934" w:rsidRPr="00EB6C1E" w:rsidRDefault="00A41934" w:rsidP="00A41934">
      <w:pPr>
        <w:jc w:val="both"/>
      </w:pPr>
      <w:r w:rsidRPr="00EB6C1E">
        <w:t>4.5. При нарушении Цедентом правил, предусмотренных пунктами 1 и 2 статьи 390 ГК РФ, Цессионарий вправе потребовать от Цедента возврата всего переданного по настоящему договору, а также возмещения причинённых убытков.</w:t>
      </w:r>
    </w:p>
    <w:p w:rsidR="00A41934" w:rsidRPr="00EB6C1E" w:rsidRDefault="00A41934" w:rsidP="00A41934">
      <w:pPr>
        <w:jc w:val="both"/>
      </w:pPr>
    </w:p>
    <w:p w:rsidR="00A41934" w:rsidRPr="00EB6C1E" w:rsidRDefault="00A41934" w:rsidP="00A41934">
      <w:pPr>
        <w:pStyle w:val="a4"/>
        <w:ind w:left="0" w:firstLine="426"/>
        <w:jc w:val="center"/>
        <w:rPr>
          <w:b/>
          <w:lang w:eastAsia="en-US"/>
        </w:rPr>
      </w:pPr>
      <w:bookmarkStart w:id="7" w:name="sub_500"/>
      <w:r w:rsidRPr="00EB6C1E">
        <w:rPr>
          <w:b/>
          <w:lang w:eastAsia="en-US"/>
        </w:rPr>
        <w:t>5. Порядок разрешения споров</w:t>
      </w:r>
    </w:p>
    <w:bookmarkEnd w:id="7"/>
    <w:p w:rsidR="00A41934" w:rsidRPr="00EB6C1E" w:rsidRDefault="00A41934" w:rsidP="00A41934">
      <w:pPr>
        <w:jc w:val="both"/>
      </w:pPr>
    </w:p>
    <w:p w:rsidR="00A41934" w:rsidRPr="00EB6C1E" w:rsidRDefault="00A41934" w:rsidP="00A41934">
      <w:pPr>
        <w:jc w:val="both"/>
      </w:pPr>
      <w:r w:rsidRPr="00EB6C1E">
        <w:t>5.1. Споры и разногласия, которые могут возникнуть при исполнении настоящего договора, будут по возможности разрешаться путём переговоров между Сторонами.</w:t>
      </w:r>
    </w:p>
    <w:p w:rsidR="00A41934" w:rsidRPr="00EB6C1E" w:rsidRDefault="00A41934" w:rsidP="00A41934">
      <w:pPr>
        <w:jc w:val="both"/>
      </w:pPr>
      <w:r w:rsidRPr="00EB6C1E">
        <w:t>5.2. Срок рассмотрения претензий, направляемых Сторонами друг другу в связи с исполнением обязательств по настоящему договору, составляет 5 рабочих дней со дня получения претензии Стороной.</w:t>
      </w:r>
    </w:p>
    <w:p w:rsidR="00A41934" w:rsidRPr="00EB6C1E" w:rsidRDefault="00A41934" w:rsidP="00EB6C1E">
      <w:pPr>
        <w:jc w:val="both"/>
      </w:pPr>
      <w:r w:rsidRPr="00EB6C1E">
        <w:t xml:space="preserve">5.3. </w:t>
      </w:r>
      <w:r w:rsidR="00EB6C1E" w:rsidRPr="00EB6C1E">
        <w:t>При недостижении согласия спор между Сторонами подлежит рассмотрению в Арбитражном суде города Санкт-Петербурга и Ленинградской области.</w:t>
      </w:r>
    </w:p>
    <w:p w:rsidR="00A41934" w:rsidRPr="00EB6C1E" w:rsidRDefault="00A41934" w:rsidP="00A41934">
      <w:pPr>
        <w:jc w:val="both"/>
      </w:pPr>
    </w:p>
    <w:p w:rsidR="00A41934" w:rsidRPr="00EB6C1E" w:rsidRDefault="00A41934" w:rsidP="00A41934">
      <w:pPr>
        <w:pStyle w:val="a4"/>
        <w:ind w:left="0" w:firstLine="426"/>
        <w:jc w:val="center"/>
        <w:rPr>
          <w:b/>
          <w:lang w:eastAsia="en-US"/>
        </w:rPr>
      </w:pPr>
      <w:bookmarkStart w:id="8" w:name="sub_600"/>
      <w:r w:rsidRPr="00EB6C1E">
        <w:rPr>
          <w:b/>
          <w:lang w:eastAsia="en-US"/>
        </w:rPr>
        <w:t>6. Заключительные положения</w:t>
      </w:r>
    </w:p>
    <w:bookmarkEnd w:id="8"/>
    <w:p w:rsidR="00A41934" w:rsidRPr="00EB6C1E" w:rsidRDefault="00A41934" w:rsidP="00A41934">
      <w:pPr>
        <w:jc w:val="both"/>
      </w:pPr>
    </w:p>
    <w:p w:rsidR="00A41934" w:rsidRPr="00EB6C1E" w:rsidRDefault="00A41934" w:rsidP="00A41934">
      <w:pPr>
        <w:jc w:val="both"/>
      </w:pPr>
      <w:r w:rsidRPr="00EB6C1E">
        <w:t>6.1. Настоящий договор составлен в двух экземплярах, имеющих одинаковую юридическую силу, - по одному экземпляру для каждой из Сторон.</w:t>
      </w:r>
    </w:p>
    <w:p w:rsidR="00A41934" w:rsidRPr="00EB6C1E" w:rsidRDefault="00A41934" w:rsidP="00A41934">
      <w:pPr>
        <w:jc w:val="both"/>
      </w:pPr>
      <w:r w:rsidRPr="00EB6C1E">
        <w:t>6.2. Настоящий договор вступает в силу с момента его подписания Сторонами и действует до полного исполнения ими своих обязательств.</w:t>
      </w:r>
    </w:p>
    <w:p w:rsidR="00A41934" w:rsidRPr="00EB6C1E" w:rsidRDefault="00A41934" w:rsidP="00A41934">
      <w:pPr>
        <w:jc w:val="both"/>
      </w:pPr>
      <w:r w:rsidRPr="00EB6C1E">
        <w:t>6.3. Во всём остальном, что не предусмотрено настоящим договором, Стороны руководствуются законодательством Российской Федерации.</w:t>
      </w:r>
    </w:p>
    <w:p w:rsidR="00A41934" w:rsidRPr="00EB6C1E" w:rsidRDefault="00A41934" w:rsidP="00A41934">
      <w:pPr>
        <w:jc w:val="both"/>
      </w:pPr>
    </w:p>
    <w:p w:rsidR="00A41934" w:rsidRPr="00EB6C1E" w:rsidRDefault="00A41934" w:rsidP="00A41934">
      <w:pPr>
        <w:pStyle w:val="a4"/>
        <w:ind w:left="0" w:firstLine="426"/>
        <w:jc w:val="center"/>
        <w:rPr>
          <w:b/>
          <w:lang w:eastAsia="en-US"/>
        </w:rPr>
      </w:pPr>
      <w:bookmarkStart w:id="9" w:name="sub_700"/>
      <w:r w:rsidRPr="00EB6C1E">
        <w:rPr>
          <w:b/>
          <w:lang w:eastAsia="en-US"/>
        </w:rPr>
        <w:t>7. Реквизиты и подписи сторон</w:t>
      </w:r>
    </w:p>
    <w:bookmarkEnd w:id="9"/>
    <w:p w:rsidR="00A41934" w:rsidRPr="00EB6C1E" w:rsidRDefault="00A41934" w:rsidP="00A41934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2"/>
        <w:gridCol w:w="5146"/>
      </w:tblGrid>
      <w:tr w:rsidR="00A41934" w:rsidRPr="00EB6C1E" w:rsidTr="0040157B"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</w:tcPr>
          <w:p w:rsidR="00A41934" w:rsidRPr="00EB6C1E" w:rsidRDefault="00A41934" w:rsidP="0040157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B6C1E">
              <w:rPr>
                <w:rFonts w:ascii="Times New Roman" w:hAnsi="Times New Roman" w:cs="Times New Roman"/>
              </w:rPr>
              <w:t>Цедент</w:t>
            </w:r>
          </w:p>
          <w:p w:rsidR="00A41934" w:rsidRPr="00EB6C1E" w:rsidRDefault="00A41934" w:rsidP="0040157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B6C1E">
              <w:rPr>
                <w:rFonts w:ascii="Times New Roman" w:hAnsi="Times New Roman" w:cs="Times New Roman"/>
              </w:rPr>
              <w:t>[</w:t>
            </w:r>
            <w:r w:rsidRPr="00EB6C1E">
              <w:rPr>
                <w:rStyle w:val="a3"/>
                <w:rFonts w:ascii="Times New Roman" w:hAnsi="Times New Roman" w:cs="Times New Roman"/>
              </w:rPr>
              <w:t>вписать нужное</w:t>
            </w:r>
            <w:r w:rsidRPr="00EB6C1E">
              <w:rPr>
                <w:rFonts w:ascii="Times New Roman" w:hAnsi="Times New Roman" w:cs="Times New Roman"/>
              </w:rPr>
              <w:t>]</w:t>
            </w:r>
          </w:p>
          <w:p w:rsidR="00A41934" w:rsidRPr="00EB6C1E" w:rsidRDefault="00A41934" w:rsidP="0040157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B6C1E">
              <w:rPr>
                <w:rFonts w:ascii="Times New Roman" w:hAnsi="Times New Roman" w:cs="Times New Roman"/>
              </w:rPr>
              <w:t>[</w:t>
            </w:r>
            <w:r w:rsidRPr="00EB6C1E">
              <w:rPr>
                <w:rStyle w:val="a3"/>
                <w:rFonts w:ascii="Times New Roman" w:hAnsi="Times New Roman" w:cs="Times New Roman"/>
              </w:rPr>
              <w:t>подпись, инициалы, фамилия</w:t>
            </w:r>
            <w:r w:rsidRPr="00EB6C1E">
              <w:rPr>
                <w:rFonts w:ascii="Times New Roman" w:hAnsi="Times New Roman" w:cs="Times New Roman"/>
              </w:rPr>
              <w:t>]</w:t>
            </w:r>
          </w:p>
          <w:p w:rsidR="00A41934" w:rsidRPr="00EB6C1E" w:rsidRDefault="00A41934" w:rsidP="0040157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B6C1E">
              <w:rPr>
                <w:rFonts w:ascii="Times New Roman" w:hAnsi="Times New Roman" w:cs="Times New Roman"/>
              </w:rPr>
              <w:t>М. П.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</w:tcPr>
          <w:p w:rsidR="00A41934" w:rsidRPr="00EB6C1E" w:rsidRDefault="00A41934" w:rsidP="0040157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B6C1E">
              <w:rPr>
                <w:rFonts w:ascii="Times New Roman" w:hAnsi="Times New Roman" w:cs="Times New Roman"/>
              </w:rPr>
              <w:t>Цессионарий</w:t>
            </w:r>
          </w:p>
          <w:p w:rsidR="00EB6C1E" w:rsidRPr="00EB6C1E" w:rsidRDefault="00EB6C1E" w:rsidP="00EB6C1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B6C1E">
              <w:rPr>
                <w:rFonts w:ascii="Times New Roman" w:hAnsi="Times New Roman" w:cs="Times New Roman"/>
              </w:rPr>
              <w:t>Ассоциация СРО</w:t>
            </w:r>
          </w:p>
          <w:p w:rsidR="00EB6C1E" w:rsidRPr="00EB6C1E" w:rsidRDefault="00EB6C1E" w:rsidP="00EB6C1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B6C1E">
              <w:rPr>
                <w:rFonts w:ascii="Times New Roman" w:hAnsi="Times New Roman" w:cs="Times New Roman"/>
              </w:rPr>
              <w:t>«Центр развития строительства»</w:t>
            </w:r>
          </w:p>
          <w:p w:rsidR="00EB6C1E" w:rsidRPr="00EB6C1E" w:rsidRDefault="00EB6C1E" w:rsidP="00EB6C1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B6C1E">
              <w:rPr>
                <w:rFonts w:ascii="Times New Roman" w:hAnsi="Times New Roman" w:cs="Times New Roman"/>
              </w:rPr>
              <w:t xml:space="preserve">196084, г. Санкт-Петербург,  </w:t>
            </w:r>
          </w:p>
          <w:p w:rsidR="00EB6C1E" w:rsidRPr="00EB6C1E" w:rsidRDefault="00EB6C1E" w:rsidP="00EB6C1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B6C1E">
              <w:rPr>
                <w:rFonts w:ascii="Times New Roman" w:hAnsi="Times New Roman" w:cs="Times New Roman"/>
              </w:rPr>
              <w:t>Московский пр., д.103, к.3</w:t>
            </w:r>
          </w:p>
          <w:p w:rsidR="00EB6C1E" w:rsidRPr="00EB6C1E" w:rsidRDefault="00EB6C1E" w:rsidP="00EB6C1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B6C1E">
              <w:rPr>
                <w:rFonts w:ascii="Times New Roman" w:hAnsi="Times New Roman" w:cs="Times New Roman"/>
              </w:rPr>
              <w:t>ИНН 7810330730, КПП 781001001</w:t>
            </w:r>
          </w:p>
          <w:p w:rsidR="00EB6C1E" w:rsidRPr="00EB6C1E" w:rsidRDefault="00EB6C1E" w:rsidP="00EB6C1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B6C1E">
              <w:rPr>
                <w:rFonts w:ascii="Times New Roman" w:hAnsi="Times New Roman" w:cs="Times New Roman"/>
              </w:rPr>
              <w:t>ОГРН 1087800004181</w:t>
            </w:r>
          </w:p>
          <w:p w:rsidR="00EB6C1E" w:rsidRPr="00EB6C1E" w:rsidRDefault="00EB6C1E" w:rsidP="00EB6C1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B6C1E">
              <w:rPr>
                <w:rFonts w:ascii="Times New Roman" w:hAnsi="Times New Roman" w:cs="Times New Roman"/>
              </w:rPr>
              <w:lastRenderedPageBreak/>
              <w:t>Р/с 40703810768050000000</w:t>
            </w:r>
          </w:p>
          <w:p w:rsidR="00EB6C1E" w:rsidRPr="00EB6C1E" w:rsidRDefault="00EB6C1E" w:rsidP="00EB6C1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B6C1E">
              <w:rPr>
                <w:rFonts w:ascii="Times New Roman" w:hAnsi="Times New Roman" w:cs="Times New Roman"/>
              </w:rPr>
              <w:t>В Филиале ОПЕРУ</w:t>
            </w:r>
          </w:p>
          <w:p w:rsidR="00EB6C1E" w:rsidRPr="00EB6C1E" w:rsidRDefault="00EB6C1E" w:rsidP="00EB6C1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B6C1E">
              <w:rPr>
                <w:rFonts w:ascii="Times New Roman" w:hAnsi="Times New Roman" w:cs="Times New Roman"/>
              </w:rPr>
              <w:t>ПАО Банк ВТБ в Санкт-Петербурге</w:t>
            </w:r>
          </w:p>
          <w:p w:rsidR="00EB6C1E" w:rsidRPr="00EB6C1E" w:rsidRDefault="00EB6C1E" w:rsidP="00EB6C1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B6C1E">
              <w:rPr>
                <w:rFonts w:ascii="Times New Roman" w:hAnsi="Times New Roman" w:cs="Times New Roman"/>
              </w:rPr>
              <w:t>К/с 30101810800000000704</w:t>
            </w:r>
          </w:p>
          <w:p w:rsidR="00EB6C1E" w:rsidRPr="00EB6C1E" w:rsidRDefault="00EB6C1E" w:rsidP="00EB6C1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B6C1E">
              <w:rPr>
                <w:rFonts w:ascii="Times New Roman" w:hAnsi="Times New Roman" w:cs="Times New Roman"/>
              </w:rPr>
              <w:t>БИК 044030704</w:t>
            </w:r>
          </w:p>
          <w:p w:rsidR="00EB6C1E" w:rsidRPr="00EB6C1E" w:rsidRDefault="00EB6C1E" w:rsidP="00EB6C1E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  <w:p w:rsidR="00EB6C1E" w:rsidRPr="00EB6C1E" w:rsidRDefault="00EB6C1E" w:rsidP="00EB6C1E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  <w:p w:rsidR="00EB6C1E" w:rsidRPr="00EB6C1E" w:rsidRDefault="00EB6C1E" w:rsidP="00EB6C1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B6C1E">
              <w:rPr>
                <w:rFonts w:ascii="Times New Roman" w:hAnsi="Times New Roman" w:cs="Times New Roman"/>
              </w:rPr>
              <w:t>Директор</w:t>
            </w:r>
          </w:p>
          <w:p w:rsidR="00EB6C1E" w:rsidRPr="00EB6C1E" w:rsidRDefault="00EB6C1E" w:rsidP="00EB6C1E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  <w:p w:rsidR="00EB6C1E" w:rsidRPr="00EB6C1E" w:rsidRDefault="00EB6C1E" w:rsidP="00EB6C1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B6C1E">
              <w:rPr>
                <w:rFonts w:ascii="Times New Roman" w:hAnsi="Times New Roman" w:cs="Times New Roman"/>
              </w:rPr>
              <w:t>____________________/Яковлев В.Ю./</w:t>
            </w:r>
          </w:p>
          <w:p w:rsidR="00A41934" w:rsidRPr="00EB6C1E" w:rsidRDefault="00A41934" w:rsidP="00EB6C1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B6C1E">
              <w:rPr>
                <w:rFonts w:ascii="Times New Roman" w:hAnsi="Times New Roman" w:cs="Times New Roman"/>
              </w:rPr>
              <w:t>М. П.</w:t>
            </w:r>
          </w:p>
        </w:tc>
      </w:tr>
    </w:tbl>
    <w:p w:rsidR="00A41934" w:rsidRPr="00655CA3" w:rsidRDefault="00A41934" w:rsidP="00A41934">
      <w:pPr>
        <w:jc w:val="both"/>
        <w:rPr>
          <w:sz w:val="28"/>
          <w:szCs w:val="28"/>
        </w:rPr>
      </w:pPr>
    </w:p>
    <w:p w:rsidR="00E318D7" w:rsidRDefault="00A41934" w:rsidP="00A41934">
      <w:r w:rsidRPr="00655CA3">
        <w:rPr>
          <w:b/>
          <w:sz w:val="28"/>
          <w:szCs w:val="28"/>
          <w:lang w:eastAsia="en-US"/>
        </w:rPr>
        <w:br w:type="page"/>
      </w:r>
    </w:p>
    <w:sectPr w:rsidR="00E31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34"/>
    <w:rsid w:val="00030D3F"/>
    <w:rsid w:val="001D76FF"/>
    <w:rsid w:val="002F70AE"/>
    <w:rsid w:val="00480A43"/>
    <w:rsid w:val="00672479"/>
    <w:rsid w:val="006A425D"/>
    <w:rsid w:val="00970FE0"/>
    <w:rsid w:val="00A41934"/>
    <w:rsid w:val="00BA051C"/>
    <w:rsid w:val="00C723D2"/>
    <w:rsid w:val="00E318D7"/>
    <w:rsid w:val="00EB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7744E"/>
  <w15:chartTrackingRefBased/>
  <w15:docId w15:val="{32E23FE5-B2EF-4C83-B256-F6617A5E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41934"/>
    <w:rPr>
      <w:b/>
      <w:bCs/>
      <w:color w:val="26282F"/>
    </w:rPr>
  </w:style>
  <w:style w:type="paragraph" w:styleId="a4">
    <w:name w:val="List Paragraph"/>
    <w:basedOn w:val="a"/>
    <w:uiPriority w:val="34"/>
    <w:qFormat/>
    <w:rsid w:val="00A41934"/>
    <w:pPr>
      <w:ind w:left="720"/>
      <w:contextualSpacing/>
    </w:pPr>
    <w:rPr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A41934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A4193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Лапшина</dc:creator>
  <cp:keywords/>
  <dc:description/>
  <cp:lastModifiedBy>Анастасия Лапшина</cp:lastModifiedBy>
  <cp:revision>3</cp:revision>
  <cp:lastPrinted>2020-08-20T08:34:00Z</cp:lastPrinted>
  <dcterms:created xsi:type="dcterms:W3CDTF">2020-07-27T09:35:00Z</dcterms:created>
  <dcterms:modified xsi:type="dcterms:W3CDTF">2020-08-20T08:34:00Z</dcterms:modified>
</cp:coreProperties>
</file>